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12" w:rsidRPr="00175560" w:rsidRDefault="00F32612" w:rsidP="00F32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75560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175560">
        <w:rPr>
          <w:rFonts w:ascii="Times New Roman" w:eastAsia="Calibri" w:hAnsi="Times New Roman" w:cs="Times New Roman"/>
          <w:sz w:val="28"/>
          <w:szCs w:val="28"/>
        </w:rPr>
        <w:t xml:space="preserve"> автономно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75560">
        <w:rPr>
          <w:rFonts w:ascii="Times New Roman" w:eastAsia="Calibri" w:hAnsi="Times New Roman" w:cs="Times New Roman"/>
          <w:sz w:val="28"/>
          <w:szCs w:val="28"/>
        </w:rPr>
        <w:t xml:space="preserve"> дошкольн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175560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75560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F32612" w:rsidRPr="00175560" w:rsidRDefault="00F32612" w:rsidP="00F32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560">
        <w:rPr>
          <w:rFonts w:ascii="Times New Roman" w:eastAsia="Calibri" w:hAnsi="Times New Roman" w:cs="Times New Roman"/>
          <w:sz w:val="28"/>
          <w:szCs w:val="28"/>
        </w:rPr>
        <w:t xml:space="preserve"> детский  сад № 27 «Колокольчик» комбинированного вида</w:t>
      </w:r>
    </w:p>
    <w:p w:rsidR="00F32612" w:rsidRPr="00F32612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75560">
        <w:rPr>
          <w:rFonts w:ascii="Times New Roman" w:eastAsia="Calibri" w:hAnsi="Times New Roman" w:cs="Times New Roman"/>
          <w:sz w:val="28"/>
          <w:szCs w:val="28"/>
        </w:rPr>
        <w:t>городского округа город Кумертау Республики Башкортостан</w:t>
      </w:r>
    </w:p>
    <w:p w:rsidR="00F32612" w:rsidRPr="00F32612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F32612" w:rsidRPr="00F32612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F32612" w:rsidRPr="00F32612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Pr="00921F63" w:rsidRDefault="00F32612" w:rsidP="00B55B02">
      <w:pPr>
        <w:tabs>
          <w:tab w:val="left" w:pos="6379"/>
          <w:tab w:val="left" w:pos="6521"/>
        </w:tabs>
        <w:spacing w:after="0" w:line="240" w:lineRule="auto"/>
        <w:ind w:left="6096"/>
        <w:rPr>
          <w:rFonts w:ascii="Times New Roman" w:eastAsia="Calibri" w:hAnsi="Times New Roman" w:cs="Times New Roman"/>
        </w:rPr>
      </w:pPr>
      <w:r w:rsidRPr="00921F63">
        <w:rPr>
          <w:rFonts w:ascii="Times New Roman" w:eastAsia="Calibri" w:hAnsi="Times New Roman" w:cs="Times New Roman"/>
          <w:b/>
          <w:sz w:val="28"/>
          <w:szCs w:val="28"/>
        </w:rPr>
        <w:t>УТВЕРЖД</w:t>
      </w:r>
      <w:r>
        <w:rPr>
          <w:rFonts w:ascii="Times New Roman" w:eastAsia="Calibri" w:hAnsi="Times New Roman" w:cs="Times New Roman"/>
          <w:b/>
          <w:sz w:val="28"/>
          <w:szCs w:val="28"/>
        </w:rPr>
        <w:t>ЕНО</w:t>
      </w:r>
    </w:p>
    <w:p w:rsidR="00F32612" w:rsidRPr="00921F63" w:rsidRDefault="00F32612" w:rsidP="00B55B02">
      <w:pPr>
        <w:tabs>
          <w:tab w:val="left" w:pos="6379"/>
          <w:tab w:val="left" w:pos="6521"/>
        </w:tabs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921F63">
        <w:rPr>
          <w:rFonts w:ascii="Times New Roman" w:eastAsia="Calibri" w:hAnsi="Times New Roman" w:cs="Times New Roman"/>
          <w:sz w:val="28"/>
          <w:szCs w:val="28"/>
        </w:rPr>
        <w:t xml:space="preserve">Заведующий МАДОУ </w:t>
      </w:r>
    </w:p>
    <w:p w:rsidR="00F32612" w:rsidRPr="00921F63" w:rsidRDefault="00F32612" w:rsidP="00B55B02">
      <w:pPr>
        <w:tabs>
          <w:tab w:val="left" w:pos="6379"/>
          <w:tab w:val="left" w:pos="6521"/>
        </w:tabs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1F63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921F63">
        <w:rPr>
          <w:rFonts w:ascii="Times New Roman" w:eastAsia="Calibri" w:hAnsi="Times New Roman" w:cs="Times New Roman"/>
          <w:sz w:val="28"/>
          <w:szCs w:val="28"/>
        </w:rPr>
        <w:t xml:space="preserve">/с №27 «Колокольчик» </w:t>
      </w:r>
    </w:p>
    <w:p w:rsidR="00F32612" w:rsidRPr="00921F63" w:rsidRDefault="00F32612" w:rsidP="00B55B02">
      <w:pPr>
        <w:shd w:val="clear" w:color="auto" w:fill="FFFFFF"/>
        <w:tabs>
          <w:tab w:val="left" w:pos="6379"/>
          <w:tab w:val="left" w:pos="6521"/>
        </w:tabs>
        <w:spacing w:after="0" w:line="240" w:lineRule="auto"/>
        <w:ind w:left="6096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921F63">
        <w:rPr>
          <w:rFonts w:ascii="Times New Roman" w:eastAsia="Calibri" w:hAnsi="Times New Roman" w:cs="Times New Roman"/>
          <w:sz w:val="28"/>
          <w:szCs w:val="28"/>
        </w:rPr>
        <w:t>_________А.И.Башлыкова</w:t>
      </w:r>
      <w:proofErr w:type="spellEnd"/>
    </w:p>
    <w:p w:rsidR="00F32612" w:rsidRPr="00A8069B" w:rsidRDefault="00F32612" w:rsidP="00B55B02">
      <w:pPr>
        <w:shd w:val="clear" w:color="auto" w:fill="FFFFFF"/>
        <w:tabs>
          <w:tab w:val="left" w:pos="6379"/>
          <w:tab w:val="left" w:pos="6521"/>
        </w:tabs>
        <w:spacing w:after="0" w:line="240" w:lineRule="auto"/>
        <w:ind w:left="6096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21F6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приказ </w:t>
      </w:r>
      <w:r w:rsidRPr="00A8069B">
        <w:rPr>
          <w:rFonts w:ascii="Times New Roman" w:eastAsia="Calibri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№</w:t>
      </w:r>
      <w:r w:rsidR="00A8069B" w:rsidRPr="00A8069B">
        <w:rPr>
          <w:rFonts w:ascii="Times New Roman" w:eastAsia="Calibri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241297">
        <w:rPr>
          <w:rFonts w:ascii="Times New Roman" w:eastAsia="Calibri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0/1</w:t>
      </w:r>
      <w:r w:rsidR="00A8069B" w:rsidRPr="00241297">
        <w:rPr>
          <w:rFonts w:ascii="Times New Roman" w:eastAsia="Calibri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="00A8069B" w:rsidRPr="00A8069B">
        <w:rPr>
          <w:rFonts w:ascii="Times New Roman" w:eastAsia="Calibri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од</w:t>
      </w:r>
    </w:p>
    <w:p w:rsidR="00F32612" w:rsidRPr="00921F63" w:rsidRDefault="00F32612" w:rsidP="00B55B02">
      <w:pPr>
        <w:shd w:val="clear" w:color="auto" w:fill="FFFFFF"/>
        <w:tabs>
          <w:tab w:val="left" w:pos="6379"/>
          <w:tab w:val="left" w:pos="6521"/>
        </w:tabs>
        <w:spacing w:after="0" w:line="240" w:lineRule="auto"/>
        <w:ind w:left="6096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  </w:t>
      </w:r>
      <w:r w:rsidR="00241297">
        <w:rPr>
          <w:rFonts w:ascii="Times New Roman" w:eastAsia="Calibri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04</w:t>
      </w:r>
      <w:r w:rsidRPr="00B860A3">
        <w:rPr>
          <w:rFonts w:ascii="Times New Roman" w:eastAsia="Calibri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.09.20</w:t>
      </w:r>
      <w:r w:rsidR="00241297">
        <w:rPr>
          <w:rFonts w:ascii="Times New Roman" w:eastAsia="Calibri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20</w:t>
      </w:r>
    </w:p>
    <w:p w:rsidR="00F32612" w:rsidRDefault="00F32612" w:rsidP="00B55B02">
      <w:pPr>
        <w:shd w:val="clear" w:color="auto" w:fill="FFFFFF"/>
        <w:spacing w:after="0" w:line="240" w:lineRule="auto"/>
        <w:ind w:left="6096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Pr="00921F63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Pr="00F32612" w:rsidRDefault="00F32612" w:rsidP="00F3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32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КАЛЕНДАРНЫЙ УЧЕБНЫЙ ГРАФИК</w:t>
      </w:r>
    </w:p>
    <w:p w:rsidR="00F32612" w:rsidRPr="00921F63" w:rsidRDefault="00241297" w:rsidP="00F326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2020-2021</w:t>
      </w:r>
      <w:r w:rsidR="00F3261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F32612" w:rsidRPr="00921F63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Pr="00921F63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Pr="00921F63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Pr="00921F63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Pr="00921F63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Pr="00921F63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Pr="00921F63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Pr="00921F63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Pr="00921F63" w:rsidRDefault="00F32612" w:rsidP="00F326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Pr="00921F63" w:rsidRDefault="00F32612" w:rsidP="00F32612">
      <w:pPr>
        <w:shd w:val="clear" w:color="auto" w:fill="FFFFFF"/>
        <w:spacing w:after="0" w:line="240" w:lineRule="auto"/>
        <w:ind w:left="6663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921F6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Принят</w:t>
      </w:r>
      <w:proofErr w:type="gramEnd"/>
      <w:r w:rsidRPr="00921F6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заседании</w:t>
      </w:r>
    </w:p>
    <w:p w:rsidR="00F32612" w:rsidRPr="00921F63" w:rsidRDefault="00F32612" w:rsidP="00F32612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</w:rPr>
      </w:pPr>
      <w:r w:rsidRPr="00921F63">
        <w:rPr>
          <w:rFonts w:ascii="Times New Roman" w:eastAsia="Calibri" w:hAnsi="Times New Roman" w:cs="Times New Roman"/>
          <w:sz w:val="28"/>
          <w:szCs w:val="28"/>
        </w:rPr>
        <w:t>педагогическо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921F63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32612" w:rsidRPr="00921F63" w:rsidRDefault="00F32612" w:rsidP="00F32612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21F63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 w:rsidRPr="00B860A3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</w:p>
    <w:p w:rsidR="00F32612" w:rsidRPr="00921F63" w:rsidRDefault="00F32612" w:rsidP="00F32612">
      <w:pPr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60A3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921F63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241297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921F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сентября </w:t>
      </w:r>
      <w:r w:rsidR="00241297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921F6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F32612" w:rsidRPr="00921F63" w:rsidRDefault="00F32612" w:rsidP="00F3261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2612" w:rsidRDefault="00F3261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32612" w:rsidRDefault="00F3261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32612" w:rsidRDefault="00F3261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5B02" w:rsidRDefault="00B55B0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5B02" w:rsidRDefault="00B55B0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5B02" w:rsidRDefault="00B55B0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5B02" w:rsidRDefault="00B55B0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5B02" w:rsidRDefault="00B55B0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5B02" w:rsidRDefault="00B55B0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32612" w:rsidRDefault="00F3261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32612" w:rsidRPr="00D65205" w:rsidRDefault="00F32612" w:rsidP="00F32612">
      <w:pPr>
        <w:tabs>
          <w:tab w:val="left" w:pos="5445"/>
        </w:tabs>
        <w:jc w:val="center"/>
        <w:rPr>
          <w:rFonts w:ascii="Times New Roman" w:hAnsi="Times New Roman"/>
          <w:b/>
          <w:sz w:val="28"/>
          <w:szCs w:val="28"/>
        </w:rPr>
      </w:pPr>
      <w:r w:rsidRPr="00D65205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F32612" w:rsidRPr="00D65205" w:rsidRDefault="00F32612" w:rsidP="00F32612">
      <w:pPr>
        <w:tabs>
          <w:tab w:val="left" w:pos="5445"/>
        </w:tabs>
        <w:jc w:val="both"/>
        <w:rPr>
          <w:rFonts w:ascii="Times New Roman" w:hAnsi="Times New Roman"/>
          <w:sz w:val="28"/>
          <w:szCs w:val="28"/>
        </w:rPr>
      </w:pPr>
      <w:r w:rsidRPr="00D65205">
        <w:rPr>
          <w:rFonts w:ascii="Times New Roman" w:hAnsi="Times New Roman"/>
          <w:sz w:val="28"/>
          <w:szCs w:val="28"/>
        </w:rPr>
        <w:t>Календарный учебный график является локальным нормативным документом, регламентирующем общие требования к организации образовательной деятельности в 201</w:t>
      </w:r>
      <w:r>
        <w:rPr>
          <w:rFonts w:ascii="Times New Roman" w:hAnsi="Times New Roman"/>
          <w:sz w:val="28"/>
          <w:szCs w:val="28"/>
        </w:rPr>
        <w:t>9</w:t>
      </w:r>
      <w:r w:rsidRPr="00D6520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D65205">
        <w:rPr>
          <w:rFonts w:ascii="Times New Roman" w:hAnsi="Times New Roman"/>
          <w:sz w:val="28"/>
          <w:szCs w:val="28"/>
        </w:rPr>
        <w:t xml:space="preserve"> учебном году в </w:t>
      </w:r>
      <w:r>
        <w:rPr>
          <w:rFonts w:ascii="Times New Roman" w:hAnsi="Times New Roman"/>
          <w:sz w:val="28"/>
          <w:szCs w:val="28"/>
        </w:rPr>
        <w:t>м</w:t>
      </w:r>
      <w:r w:rsidRPr="00D65205">
        <w:rPr>
          <w:rFonts w:ascii="Times New Roman" w:hAnsi="Times New Roman"/>
          <w:sz w:val="28"/>
          <w:szCs w:val="28"/>
        </w:rPr>
        <w:t xml:space="preserve">униципальном автономном дошкольном учреждении </w:t>
      </w:r>
      <w:r>
        <w:rPr>
          <w:rFonts w:ascii="Times New Roman" w:hAnsi="Times New Roman"/>
          <w:sz w:val="28"/>
          <w:szCs w:val="28"/>
        </w:rPr>
        <w:t>д</w:t>
      </w:r>
      <w:r w:rsidRPr="00D65205">
        <w:rPr>
          <w:rFonts w:ascii="Times New Roman" w:hAnsi="Times New Roman"/>
          <w:sz w:val="28"/>
          <w:szCs w:val="28"/>
        </w:rPr>
        <w:t>етский сад №</w:t>
      </w:r>
      <w:r>
        <w:rPr>
          <w:rFonts w:ascii="Times New Roman" w:hAnsi="Times New Roman"/>
          <w:sz w:val="28"/>
          <w:szCs w:val="28"/>
        </w:rPr>
        <w:t>27</w:t>
      </w:r>
      <w:r w:rsidRPr="00D6520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Колокольчика</w:t>
      </w:r>
      <w:r w:rsidRPr="00D6520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комбинированного вида городского округа город Кумертау</w:t>
      </w:r>
      <w:r w:rsidRPr="00D65205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F32612" w:rsidRPr="00D65205" w:rsidRDefault="00F32612" w:rsidP="00F32612">
      <w:pPr>
        <w:tabs>
          <w:tab w:val="left" w:pos="5445"/>
        </w:tabs>
        <w:jc w:val="both"/>
        <w:rPr>
          <w:rFonts w:ascii="Times New Roman" w:hAnsi="Times New Roman"/>
          <w:sz w:val="28"/>
          <w:szCs w:val="28"/>
        </w:rPr>
      </w:pPr>
      <w:r w:rsidRPr="00D65205">
        <w:rPr>
          <w:rFonts w:ascii="Times New Roman" w:hAnsi="Times New Roman"/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 w:rsidRPr="00D65205">
        <w:rPr>
          <w:rFonts w:ascii="Times New Roman" w:hAnsi="Times New Roman"/>
          <w:sz w:val="28"/>
          <w:szCs w:val="28"/>
        </w:rPr>
        <w:t>с</w:t>
      </w:r>
      <w:proofErr w:type="gramEnd"/>
      <w:r w:rsidRPr="00D65205">
        <w:rPr>
          <w:rFonts w:ascii="Times New Roman" w:hAnsi="Times New Roman"/>
          <w:sz w:val="28"/>
          <w:szCs w:val="28"/>
        </w:rPr>
        <w:t>:</w:t>
      </w:r>
    </w:p>
    <w:p w:rsidR="00F32612" w:rsidRPr="00D65205" w:rsidRDefault="00F32612" w:rsidP="00F32612">
      <w:pPr>
        <w:tabs>
          <w:tab w:val="left" w:pos="5445"/>
        </w:tabs>
        <w:jc w:val="both"/>
        <w:rPr>
          <w:rFonts w:ascii="Times New Roman" w:hAnsi="Times New Roman"/>
          <w:sz w:val="28"/>
          <w:szCs w:val="28"/>
        </w:rPr>
      </w:pPr>
      <w:r w:rsidRPr="00D65205">
        <w:rPr>
          <w:rFonts w:ascii="Times New Roman" w:hAnsi="Times New Roman"/>
          <w:sz w:val="28"/>
          <w:szCs w:val="28"/>
        </w:rPr>
        <w:t>- Федеральным законом №273-ФЗ от 29.12.2012 г.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F32612" w:rsidRPr="00D65205" w:rsidRDefault="00F32612" w:rsidP="00F32612">
      <w:pPr>
        <w:tabs>
          <w:tab w:val="left" w:pos="5445"/>
        </w:tabs>
        <w:jc w:val="both"/>
        <w:rPr>
          <w:rFonts w:ascii="Times New Roman" w:hAnsi="Times New Roman"/>
          <w:sz w:val="28"/>
          <w:szCs w:val="28"/>
        </w:rPr>
      </w:pPr>
      <w:r w:rsidRPr="00D6520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65205">
        <w:rPr>
          <w:rFonts w:ascii="Times New Roman" w:hAnsi="Times New Roman"/>
          <w:sz w:val="28"/>
          <w:szCs w:val="28"/>
        </w:rPr>
        <w:t>СанПиН</w:t>
      </w:r>
      <w:proofErr w:type="spellEnd"/>
      <w:r w:rsidRPr="00D65205">
        <w:rPr>
          <w:rFonts w:ascii="Times New Roman" w:hAnsi="Times New Roman"/>
          <w:sz w:val="28"/>
          <w:szCs w:val="28"/>
        </w:rPr>
        <w:t xml:space="preserve"> 2.4.1.</w:t>
      </w:r>
      <w:r>
        <w:rPr>
          <w:rFonts w:ascii="Times New Roman" w:hAnsi="Times New Roman"/>
          <w:sz w:val="28"/>
          <w:szCs w:val="28"/>
        </w:rPr>
        <w:t>3049-13 «Санитарно – эпидемио</w:t>
      </w:r>
      <w:r w:rsidRPr="00D65205">
        <w:rPr>
          <w:rFonts w:ascii="Times New Roman" w:hAnsi="Times New Roman"/>
          <w:sz w:val="28"/>
          <w:szCs w:val="28"/>
        </w:rPr>
        <w:t>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F32612" w:rsidRDefault="00F32612" w:rsidP="00F32612">
      <w:pPr>
        <w:tabs>
          <w:tab w:val="left" w:pos="5445"/>
        </w:tabs>
        <w:jc w:val="both"/>
        <w:rPr>
          <w:rFonts w:ascii="Times New Roman" w:hAnsi="Times New Roman"/>
          <w:sz w:val="28"/>
          <w:szCs w:val="28"/>
        </w:rPr>
      </w:pPr>
      <w:r w:rsidRPr="00D652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 РФ №1155 от 17.10.2013 г. «Об утверждении федерального государственного образовательного стандарта дошкольного образования»;</w:t>
      </w:r>
    </w:p>
    <w:p w:rsidR="00F32612" w:rsidRDefault="00F32612" w:rsidP="00F32612">
      <w:pPr>
        <w:tabs>
          <w:tab w:val="left" w:pos="54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№1014 от 30.08.2013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32612" w:rsidRPr="00D65205" w:rsidRDefault="00F32612" w:rsidP="00F32612">
      <w:pPr>
        <w:tabs>
          <w:tab w:val="left" w:pos="54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 МАДОУ.</w:t>
      </w:r>
    </w:p>
    <w:p w:rsidR="00F32612" w:rsidRPr="00D65205" w:rsidRDefault="00F32612" w:rsidP="00F32612">
      <w:pPr>
        <w:tabs>
          <w:tab w:val="left" w:pos="5445"/>
        </w:tabs>
        <w:jc w:val="both"/>
        <w:rPr>
          <w:rFonts w:ascii="Times New Roman" w:hAnsi="Times New Roman"/>
          <w:sz w:val="28"/>
          <w:szCs w:val="28"/>
        </w:rPr>
      </w:pPr>
      <w:r w:rsidRPr="00D65205">
        <w:rPr>
          <w:rFonts w:ascii="Times New Roman" w:hAnsi="Times New Roman"/>
          <w:sz w:val="28"/>
          <w:szCs w:val="28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жизни и здоровья.</w:t>
      </w:r>
    </w:p>
    <w:p w:rsidR="00F32612" w:rsidRDefault="00241297" w:rsidP="00F32612">
      <w:pPr>
        <w:tabs>
          <w:tab w:val="left" w:pos="54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F32612" w:rsidRPr="00D6520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="00F32612" w:rsidRPr="00D65205">
        <w:rPr>
          <w:rFonts w:ascii="Times New Roman" w:hAnsi="Times New Roman"/>
          <w:sz w:val="28"/>
          <w:szCs w:val="28"/>
        </w:rPr>
        <w:t xml:space="preserve"> учебном году </w:t>
      </w:r>
      <w:r w:rsidR="00F32612">
        <w:rPr>
          <w:rFonts w:ascii="Times New Roman" w:hAnsi="Times New Roman"/>
          <w:sz w:val="28"/>
          <w:szCs w:val="28"/>
        </w:rPr>
        <w:t>д</w:t>
      </w:r>
      <w:r w:rsidR="00F32612" w:rsidRPr="00D65205">
        <w:rPr>
          <w:rFonts w:ascii="Times New Roman" w:hAnsi="Times New Roman"/>
          <w:sz w:val="28"/>
          <w:szCs w:val="28"/>
        </w:rPr>
        <w:t>етский сад №</w:t>
      </w:r>
      <w:r w:rsidR="00F32612">
        <w:rPr>
          <w:rFonts w:ascii="Times New Roman" w:hAnsi="Times New Roman"/>
          <w:sz w:val="28"/>
          <w:szCs w:val="28"/>
        </w:rPr>
        <w:t>27</w:t>
      </w:r>
      <w:r w:rsidR="00F32612" w:rsidRPr="00D65205">
        <w:rPr>
          <w:rFonts w:ascii="Times New Roman" w:hAnsi="Times New Roman"/>
          <w:sz w:val="28"/>
          <w:szCs w:val="28"/>
        </w:rPr>
        <w:t xml:space="preserve"> «</w:t>
      </w:r>
      <w:r w:rsidR="00F32612">
        <w:rPr>
          <w:rFonts w:ascii="Times New Roman" w:hAnsi="Times New Roman"/>
          <w:sz w:val="28"/>
          <w:szCs w:val="28"/>
        </w:rPr>
        <w:t>Колокольчика</w:t>
      </w:r>
      <w:r w:rsidR="00F32612" w:rsidRPr="00D65205">
        <w:rPr>
          <w:rFonts w:ascii="Times New Roman" w:hAnsi="Times New Roman"/>
          <w:sz w:val="28"/>
          <w:szCs w:val="28"/>
        </w:rPr>
        <w:t xml:space="preserve">» </w:t>
      </w:r>
      <w:r w:rsidR="00F32612">
        <w:rPr>
          <w:rFonts w:ascii="Times New Roman" w:hAnsi="Times New Roman"/>
          <w:sz w:val="28"/>
          <w:szCs w:val="28"/>
        </w:rPr>
        <w:t>комбинированного вида городского округа город Кумертау</w:t>
      </w:r>
      <w:r w:rsidR="00F32612" w:rsidRPr="00D65205">
        <w:rPr>
          <w:rFonts w:ascii="Times New Roman" w:hAnsi="Times New Roman"/>
          <w:sz w:val="28"/>
          <w:szCs w:val="28"/>
        </w:rPr>
        <w:t xml:space="preserve"> </w:t>
      </w:r>
      <w:r w:rsidR="00F32612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F32612" w:rsidRPr="00D65205">
        <w:rPr>
          <w:rFonts w:ascii="Times New Roman" w:hAnsi="Times New Roman"/>
          <w:sz w:val="28"/>
          <w:szCs w:val="28"/>
        </w:rPr>
        <w:t xml:space="preserve">реализует основную образовательную программу дошкольного образования МАДОУ </w:t>
      </w:r>
      <w:proofErr w:type="spellStart"/>
      <w:r w:rsidR="00F32612">
        <w:rPr>
          <w:rFonts w:ascii="Times New Roman" w:hAnsi="Times New Roman"/>
          <w:sz w:val="28"/>
          <w:szCs w:val="28"/>
        </w:rPr>
        <w:t>д</w:t>
      </w:r>
      <w:proofErr w:type="spellEnd"/>
      <w:r w:rsidR="00F32612">
        <w:rPr>
          <w:rFonts w:ascii="Times New Roman" w:hAnsi="Times New Roman"/>
          <w:sz w:val="28"/>
          <w:szCs w:val="28"/>
        </w:rPr>
        <w:t>/с № 27 «Колокольчик», адаптированную основную образовательную программу для дошкольников с нарушениями речи.</w:t>
      </w:r>
    </w:p>
    <w:p w:rsidR="00F32612" w:rsidRDefault="00F3261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5B02" w:rsidRDefault="00B55B0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5B02" w:rsidRDefault="00B55B0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5B02" w:rsidRDefault="00B55B0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5B02" w:rsidRDefault="00B55B0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5B02" w:rsidRDefault="00B55B02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44F07" w:rsidRPr="00B55B02" w:rsidRDefault="00644F07" w:rsidP="00644F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B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ГОДОВОЙ КАЛЕНДАРНЫЙ УЧЕБНЫЙ ГРАФИК</w:t>
      </w:r>
      <w:r w:rsidRPr="00B55B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="00B55B02" w:rsidRPr="00B55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55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автономного дошкольного образовательного учреждения</w:t>
      </w:r>
      <w:r w:rsidR="00B55B02" w:rsidRPr="00B55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5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№27 «Колокольчик» комбинированного вида</w:t>
      </w:r>
      <w:r w:rsidRPr="00B55B02">
        <w:rPr>
          <w:rFonts w:ascii="Arial" w:eastAsia="Times New Roman" w:hAnsi="Arial" w:cs="Arial"/>
          <w:bCs/>
          <w:sz w:val="28"/>
          <w:szCs w:val="28"/>
          <w:lang w:eastAsia="ru-RU"/>
        </w:rPr>
        <w:br/>
      </w:r>
      <w:r w:rsidRPr="00B55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Кумертау Республики Башкортостан</w:t>
      </w:r>
      <w:r w:rsidRPr="00B55B02">
        <w:rPr>
          <w:rFonts w:ascii="Arial" w:eastAsia="Times New Roman" w:hAnsi="Arial" w:cs="Arial"/>
          <w:bCs/>
          <w:sz w:val="28"/>
          <w:szCs w:val="28"/>
          <w:lang w:eastAsia="ru-RU"/>
        </w:rPr>
        <w:br/>
      </w:r>
      <w:r w:rsidR="00241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– 2021</w:t>
      </w:r>
      <w:r w:rsidRPr="00B55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644F07" w:rsidRPr="00B55B02" w:rsidRDefault="00644F07" w:rsidP="00644F0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</w:p>
    <w:tbl>
      <w:tblPr>
        <w:tblW w:w="10643" w:type="dxa"/>
        <w:tblInd w:w="-10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42"/>
        <w:gridCol w:w="741"/>
        <w:gridCol w:w="815"/>
        <w:gridCol w:w="741"/>
        <w:gridCol w:w="741"/>
        <w:gridCol w:w="741"/>
        <w:gridCol w:w="119"/>
        <w:gridCol w:w="1701"/>
        <w:gridCol w:w="1702"/>
      </w:tblGrid>
      <w:tr w:rsidR="00644F07" w:rsidRPr="000114B4" w:rsidTr="00D9690B">
        <w:trPr>
          <w:trHeight w:val="828"/>
        </w:trPr>
        <w:tc>
          <w:tcPr>
            <w:tcW w:w="3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44F07" w:rsidRPr="000114B4" w:rsidRDefault="00644F07" w:rsidP="0064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44F07" w:rsidRPr="000114B4" w:rsidRDefault="00644F07" w:rsidP="0064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644F07" w:rsidRPr="000114B4" w:rsidTr="00B55B02">
        <w:trPr>
          <w:trHeight w:val="414"/>
        </w:trPr>
        <w:tc>
          <w:tcPr>
            <w:tcW w:w="3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F07" w:rsidRPr="000114B4" w:rsidRDefault="00644F07" w:rsidP="00644F07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44F07" w:rsidRPr="000114B4" w:rsidRDefault="00644F07" w:rsidP="0064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44F07" w:rsidRPr="000114B4" w:rsidRDefault="00644F07" w:rsidP="0064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44F07" w:rsidRPr="000114B4" w:rsidRDefault="00644F07" w:rsidP="0064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44F07" w:rsidRPr="000114B4" w:rsidRDefault="00644F07" w:rsidP="0064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44F07" w:rsidRPr="000114B4" w:rsidRDefault="00644F07" w:rsidP="0064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44F07" w:rsidRPr="000114B4" w:rsidRDefault="00644F07" w:rsidP="00011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</w:t>
            </w:r>
            <w:r w:rsid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</w:t>
            </w:r>
            <w:proofErr w:type="spellEnd"/>
            <w:r w:rsid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44F07" w:rsidRPr="000114B4" w:rsidRDefault="00644F07" w:rsidP="0064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</w:t>
            </w:r>
            <w:r w:rsid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</w:t>
            </w:r>
            <w:proofErr w:type="spellEnd"/>
            <w:r w:rsid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44F07" w:rsidRPr="000114B4" w:rsidTr="00D9690B">
        <w:trPr>
          <w:trHeight w:val="414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44F07" w:rsidRPr="000114B4" w:rsidRDefault="00644F07" w:rsidP="00644F07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года.</w:t>
            </w:r>
          </w:p>
        </w:tc>
        <w:tc>
          <w:tcPr>
            <w:tcW w:w="7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44F07" w:rsidRPr="000114B4" w:rsidRDefault="00644F07" w:rsidP="0064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 2019 г.</w:t>
            </w:r>
          </w:p>
        </w:tc>
      </w:tr>
      <w:tr w:rsidR="00644F07" w:rsidRPr="000114B4" w:rsidTr="00D9690B">
        <w:trPr>
          <w:trHeight w:val="414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44F07" w:rsidRPr="000114B4" w:rsidRDefault="00644F07" w:rsidP="00644F07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года.</w:t>
            </w:r>
          </w:p>
        </w:tc>
        <w:tc>
          <w:tcPr>
            <w:tcW w:w="7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44F07" w:rsidRPr="000114B4" w:rsidRDefault="00644F07" w:rsidP="0064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2020 г.</w:t>
            </w:r>
          </w:p>
        </w:tc>
      </w:tr>
      <w:tr w:rsidR="00644F07" w:rsidRPr="000114B4" w:rsidTr="00D9690B">
        <w:trPr>
          <w:trHeight w:val="414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44F07" w:rsidRPr="000114B4" w:rsidRDefault="00644F07" w:rsidP="00644F07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учебных недель.</w:t>
            </w:r>
          </w:p>
        </w:tc>
        <w:tc>
          <w:tcPr>
            <w:tcW w:w="7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44F07" w:rsidRPr="000114B4" w:rsidRDefault="00644F07" w:rsidP="0064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недель</w:t>
            </w:r>
          </w:p>
        </w:tc>
      </w:tr>
      <w:tr w:rsidR="00F32612" w:rsidRPr="000114B4" w:rsidTr="00D9690B">
        <w:trPr>
          <w:trHeight w:val="414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237A61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7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64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F32612" w:rsidRPr="000114B4" w:rsidTr="00D9690B">
        <w:trPr>
          <w:trHeight w:val="414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F32612" w:rsidRDefault="00F32612" w:rsidP="00644F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612">
              <w:rPr>
                <w:rFonts w:ascii="Times New Roman" w:hAnsi="Times New Roman"/>
                <w:sz w:val="24"/>
                <w:szCs w:val="24"/>
              </w:rPr>
              <w:t>Режим работы МАДОУ</w:t>
            </w:r>
          </w:p>
        </w:tc>
        <w:tc>
          <w:tcPr>
            <w:tcW w:w="7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F32612" w:rsidRDefault="00F32612" w:rsidP="0064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612">
              <w:rPr>
                <w:rFonts w:ascii="Times New Roman" w:hAnsi="Times New Roman"/>
                <w:sz w:val="24"/>
                <w:szCs w:val="24"/>
              </w:rPr>
              <w:t>07.30 – 18.00ч.</w:t>
            </w:r>
          </w:p>
        </w:tc>
      </w:tr>
      <w:tr w:rsidR="00F32612" w:rsidRPr="000114B4" w:rsidTr="00D9690B">
        <w:trPr>
          <w:trHeight w:val="828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F3261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 </w:t>
            </w:r>
          </w:p>
        </w:tc>
        <w:tc>
          <w:tcPr>
            <w:tcW w:w="7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241297" w:rsidP="00644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2021 г. – 31 августа 2021</w:t>
            </w:r>
            <w:r w:rsidR="00F32612"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32612" w:rsidRPr="000114B4" w:rsidTr="00B55B02">
        <w:trPr>
          <w:trHeight w:val="1655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B55B02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  <w:r w:rsidR="00B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организованной образовательной </w:t>
            </w: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деятельности (</w:t>
            </w:r>
            <w:r w:rsidR="00B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ОД).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B55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B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B55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  </w:t>
            </w:r>
            <w:r w:rsidR="00B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B55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B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B55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B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B55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B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64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мин.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64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мин.</w:t>
            </w:r>
          </w:p>
        </w:tc>
      </w:tr>
      <w:tr w:rsidR="00F32612" w:rsidRPr="000114B4" w:rsidTr="00D9690B">
        <w:trPr>
          <w:trHeight w:val="414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644F07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между периодами ООД.</w:t>
            </w:r>
          </w:p>
        </w:tc>
        <w:tc>
          <w:tcPr>
            <w:tcW w:w="7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644F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мин.</w:t>
            </w:r>
          </w:p>
        </w:tc>
      </w:tr>
      <w:tr w:rsidR="00F32612" w:rsidRPr="000114B4" w:rsidTr="00D9690B">
        <w:trPr>
          <w:trHeight w:val="3128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644F07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выходные дни в период учебного года</w:t>
            </w:r>
          </w:p>
        </w:tc>
        <w:tc>
          <w:tcPr>
            <w:tcW w:w="7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644F07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 г. — День Республики Башкортостан </w:t>
            </w:r>
          </w:p>
          <w:p w:rsidR="00F32612" w:rsidRPr="000114B4" w:rsidRDefault="00F32612" w:rsidP="00644F07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04.11.2019 г. — День Народного Единства</w:t>
            </w:r>
          </w:p>
          <w:p w:rsidR="00F32612" w:rsidRPr="000114B4" w:rsidRDefault="00F32612" w:rsidP="00644F07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г. — Новый год (01.01.2020 г. — 08.01.2020 г.)</w:t>
            </w:r>
          </w:p>
          <w:p w:rsidR="00F32612" w:rsidRPr="000114B4" w:rsidRDefault="00F32612" w:rsidP="00644F07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 г. — Рождество Христово</w:t>
            </w:r>
          </w:p>
          <w:p w:rsidR="00F32612" w:rsidRPr="000114B4" w:rsidRDefault="00F32612" w:rsidP="00644F07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23.02.2020 г. — День Защитников Отечества</w:t>
            </w:r>
          </w:p>
          <w:p w:rsidR="00F32612" w:rsidRPr="000114B4" w:rsidRDefault="00F32612" w:rsidP="00644F07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08.03.2020 г. — Международный женский день.</w:t>
            </w:r>
          </w:p>
          <w:p w:rsidR="00F32612" w:rsidRPr="000114B4" w:rsidRDefault="00F32612" w:rsidP="00644F07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01.05.2020 г. — Праздник Весны и Труда</w:t>
            </w:r>
          </w:p>
          <w:p w:rsidR="00F32612" w:rsidRPr="000114B4" w:rsidRDefault="00F32612" w:rsidP="00644F07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 г. — День Победы</w:t>
            </w:r>
          </w:p>
          <w:p w:rsidR="00F32612" w:rsidRPr="000114B4" w:rsidRDefault="00F32612" w:rsidP="00644F07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24.05.2020 г. — Ураза-Байрам</w:t>
            </w:r>
          </w:p>
          <w:p w:rsidR="00F32612" w:rsidRPr="000114B4" w:rsidRDefault="00F32612" w:rsidP="00644F07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31.07.2020 г. — </w:t>
            </w:r>
            <w:proofErr w:type="spellStart"/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Курбан-Байрам</w:t>
            </w:r>
            <w:proofErr w:type="spellEnd"/>
          </w:p>
        </w:tc>
      </w:tr>
      <w:tr w:rsidR="00F32612" w:rsidRPr="000114B4" w:rsidTr="00D9690B">
        <w:trPr>
          <w:trHeight w:val="1241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F32612" w:rsidP="00644F07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не выходные дни в период учебного года.</w:t>
            </w:r>
          </w:p>
        </w:tc>
        <w:tc>
          <w:tcPr>
            <w:tcW w:w="73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F32612" w:rsidRPr="000114B4" w:rsidRDefault="00241297" w:rsidP="00644F07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  <w:r w:rsidR="00F32612"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— День Конституции РФ.</w:t>
            </w:r>
          </w:p>
          <w:p w:rsidR="00F32612" w:rsidRPr="000114B4" w:rsidRDefault="00241297" w:rsidP="00644F07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  <w:r w:rsidR="00F32612" w:rsidRPr="0001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— День Конституции РБ.</w:t>
            </w:r>
          </w:p>
        </w:tc>
      </w:tr>
    </w:tbl>
    <w:p w:rsidR="0050461B" w:rsidRPr="000114B4" w:rsidRDefault="0050461B"/>
    <w:sectPr w:rsidR="0050461B" w:rsidRPr="000114B4" w:rsidSect="00B55B02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DDD"/>
    <w:multiLevelType w:val="multilevel"/>
    <w:tmpl w:val="F1B2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4F07"/>
    <w:rsid w:val="000114B4"/>
    <w:rsid w:val="000B459C"/>
    <w:rsid w:val="000E4C04"/>
    <w:rsid w:val="00161018"/>
    <w:rsid w:val="00241297"/>
    <w:rsid w:val="002761D5"/>
    <w:rsid w:val="002914FC"/>
    <w:rsid w:val="003C2EFA"/>
    <w:rsid w:val="0050461B"/>
    <w:rsid w:val="006179DB"/>
    <w:rsid w:val="00642120"/>
    <w:rsid w:val="00644F07"/>
    <w:rsid w:val="00666377"/>
    <w:rsid w:val="00762E35"/>
    <w:rsid w:val="009414AF"/>
    <w:rsid w:val="009A05B2"/>
    <w:rsid w:val="00A8069B"/>
    <w:rsid w:val="00A92D31"/>
    <w:rsid w:val="00AF6EA1"/>
    <w:rsid w:val="00B55B02"/>
    <w:rsid w:val="00CD4F3E"/>
    <w:rsid w:val="00CF20F6"/>
    <w:rsid w:val="00D17E8F"/>
    <w:rsid w:val="00D9690B"/>
    <w:rsid w:val="00F3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1B"/>
  </w:style>
  <w:style w:type="paragraph" w:styleId="3">
    <w:name w:val="heading 3"/>
    <w:basedOn w:val="a"/>
    <w:link w:val="30"/>
    <w:uiPriority w:val="9"/>
    <w:qFormat/>
    <w:rsid w:val="00644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F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4F07"/>
    <w:rPr>
      <w:b/>
      <w:bCs/>
    </w:rPr>
  </w:style>
  <w:style w:type="paragraph" w:styleId="a4">
    <w:name w:val="Normal (Web)"/>
    <w:basedOn w:val="a"/>
    <w:uiPriority w:val="99"/>
    <w:unhideWhenUsed/>
    <w:rsid w:val="0064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2020-01-28T05:58:00Z</cp:lastPrinted>
  <dcterms:created xsi:type="dcterms:W3CDTF">2021-07-22T06:15:00Z</dcterms:created>
  <dcterms:modified xsi:type="dcterms:W3CDTF">2021-07-22T06:17:00Z</dcterms:modified>
</cp:coreProperties>
</file>