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3C" w:rsidRPr="00243CCB" w:rsidRDefault="00D34DA2" w:rsidP="003B263F">
      <w:pPr>
        <w:spacing w:after="0" w:line="240" w:lineRule="auto"/>
        <w:ind w:left="5387"/>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62336" behindDoc="0" locked="0" layoutInCell="1" allowOverlap="1">
            <wp:simplePos x="0" y="0"/>
            <wp:positionH relativeFrom="column">
              <wp:posOffset>-238585</wp:posOffset>
            </wp:positionH>
            <wp:positionV relativeFrom="paragraph">
              <wp:posOffset>-331207</wp:posOffset>
            </wp:positionV>
            <wp:extent cx="6749612" cy="9553903"/>
            <wp:effectExtent l="19050" t="0" r="0" b="0"/>
            <wp:wrapNone/>
            <wp:docPr id="1" name="Рисунок 1" descr="C:\Users\Пользователь\Desktop\2020-02-17\1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02-17\10048.JPG"/>
                    <pic:cNvPicPr>
                      <a:picLocks noChangeAspect="1" noChangeArrowheads="1"/>
                    </pic:cNvPicPr>
                  </pic:nvPicPr>
                  <pic:blipFill>
                    <a:blip r:embed="rId6" cstate="print"/>
                    <a:srcRect/>
                    <a:stretch>
                      <a:fillRect/>
                    </a:stretch>
                  </pic:blipFill>
                  <pic:spPr bwMode="auto">
                    <a:xfrm>
                      <a:off x="0" y="0"/>
                      <a:ext cx="6749612" cy="9553903"/>
                    </a:xfrm>
                    <a:prstGeom prst="rect">
                      <a:avLst/>
                    </a:prstGeom>
                    <a:noFill/>
                    <a:ln w="9525">
                      <a:noFill/>
                      <a:miter lim="800000"/>
                      <a:headEnd/>
                      <a:tailEnd/>
                    </a:ln>
                  </pic:spPr>
                </pic:pic>
              </a:graphicData>
            </a:graphic>
          </wp:anchor>
        </w:drawing>
      </w:r>
      <w:r w:rsidR="00685A3C" w:rsidRPr="00243CCB">
        <w:rPr>
          <w:rFonts w:ascii="Times New Roman" w:eastAsia="Times New Roman" w:hAnsi="Times New Roman" w:cs="Times New Roman"/>
          <w:b/>
          <w:sz w:val="28"/>
        </w:rPr>
        <w:t>УТВЕРЖДАЮ</w:t>
      </w:r>
    </w:p>
    <w:p w:rsidR="00254419" w:rsidRPr="00254419" w:rsidRDefault="00685A3C" w:rsidP="003B263F">
      <w:pPr>
        <w:spacing w:after="0" w:line="240" w:lineRule="auto"/>
        <w:ind w:left="5387"/>
        <w:rPr>
          <w:rFonts w:ascii="Times New Roman" w:eastAsia="Times New Roman" w:hAnsi="Times New Roman" w:cs="Times New Roman"/>
          <w:sz w:val="28"/>
        </w:rPr>
      </w:pPr>
      <w:r w:rsidRPr="00243CCB">
        <w:rPr>
          <w:rFonts w:ascii="Times New Roman" w:eastAsia="Times New Roman" w:hAnsi="Times New Roman" w:cs="Times New Roman"/>
          <w:sz w:val="28"/>
        </w:rPr>
        <w:t>Заведующий МАДОУ</w:t>
      </w:r>
    </w:p>
    <w:p w:rsidR="00685A3C" w:rsidRPr="00243CCB" w:rsidRDefault="00254419" w:rsidP="003B263F">
      <w:pPr>
        <w:spacing w:after="0" w:line="240" w:lineRule="auto"/>
        <w:ind w:left="5387"/>
        <w:rPr>
          <w:rFonts w:ascii="Times New Roman" w:eastAsia="Times New Roman" w:hAnsi="Times New Roman" w:cs="Times New Roman"/>
          <w:sz w:val="28"/>
        </w:rPr>
      </w:pPr>
      <w:r w:rsidRPr="00254419">
        <w:rPr>
          <w:rFonts w:ascii="Times New Roman" w:eastAsia="Times New Roman" w:hAnsi="Times New Roman" w:cs="Times New Roman"/>
          <w:sz w:val="28"/>
        </w:rPr>
        <w:t xml:space="preserve"> </w:t>
      </w:r>
      <w:proofErr w:type="spellStart"/>
      <w:r w:rsidR="00685A3C" w:rsidRPr="00243CCB">
        <w:rPr>
          <w:rFonts w:ascii="Times New Roman" w:eastAsia="Times New Roman" w:hAnsi="Times New Roman" w:cs="Times New Roman"/>
          <w:sz w:val="28"/>
        </w:rPr>
        <w:t>д</w:t>
      </w:r>
      <w:proofErr w:type="spellEnd"/>
      <w:r w:rsidR="00685A3C" w:rsidRPr="00243CCB">
        <w:rPr>
          <w:rFonts w:ascii="Times New Roman" w:eastAsia="Times New Roman" w:hAnsi="Times New Roman" w:cs="Times New Roman"/>
          <w:sz w:val="28"/>
        </w:rPr>
        <w:t>/с №27 «Колокольчик»</w:t>
      </w:r>
    </w:p>
    <w:p w:rsidR="00685A3C" w:rsidRPr="00243CCB" w:rsidRDefault="00685A3C" w:rsidP="003B263F">
      <w:pPr>
        <w:spacing w:after="0" w:line="240" w:lineRule="auto"/>
        <w:ind w:left="5387"/>
        <w:rPr>
          <w:rFonts w:ascii="Times New Roman" w:eastAsia="Times New Roman" w:hAnsi="Times New Roman" w:cs="Times New Roman"/>
          <w:sz w:val="28"/>
        </w:rPr>
      </w:pPr>
      <w:r w:rsidRPr="00243CCB">
        <w:rPr>
          <w:rFonts w:ascii="Times New Roman" w:eastAsia="Times New Roman" w:hAnsi="Times New Roman" w:cs="Times New Roman"/>
          <w:sz w:val="28"/>
        </w:rPr>
        <w:t>______________А.И.</w:t>
      </w:r>
      <w:r w:rsidR="00254419" w:rsidRPr="00683EF9">
        <w:rPr>
          <w:rFonts w:ascii="Times New Roman" w:eastAsia="Times New Roman" w:hAnsi="Times New Roman" w:cs="Times New Roman"/>
          <w:sz w:val="28"/>
        </w:rPr>
        <w:t xml:space="preserve"> </w:t>
      </w:r>
      <w:r w:rsidRPr="00243CCB">
        <w:rPr>
          <w:rFonts w:ascii="Times New Roman" w:eastAsia="Times New Roman" w:hAnsi="Times New Roman" w:cs="Times New Roman"/>
          <w:sz w:val="28"/>
        </w:rPr>
        <w:t>Башлыкова</w:t>
      </w: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685A3C" w:rsidRDefault="00685A3C" w:rsidP="00254419">
      <w:pPr>
        <w:spacing w:after="0" w:line="360" w:lineRule="auto"/>
        <w:jc w:val="center"/>
        <w:rPr>
          <w:rFonts w:ascii="Times New Roman" w:eastAsia="Times New Roman" w:hAnsi="Times New Roman" w:cs="Times New Roman"/>
          <w:b/>
          <w:bCs/>
          <w:spacing w:val="5"/>
          <w:sz w:val="28"/>
          <w:szCs w:val="28"/>
        </w:rPr>
      </w:pPr>
    </w:p>
    <w:p w:rsidR="00685A3C" w:rsidRDefault="00685A3C"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 xml:space="preserve">Показатели, </w:t>
      </w:r>
    </w:p>
    <w:p w:rsidR="008205FF" w:rsidRDefault="008205FF" w:rsidP="00254419">
      <w:pPr>
        <w:spacing w:after="0" w:line="360" w:lineRule="auto"/>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 xml:space="preserve">подлежащие </w:t>
      </w:r>
      <w:proofErr w:type="spellStart"/>
      <w:r>
        <w:rPr>
          <w:rFonts w:ascii="Times New Roman" w:eastAsia="Times New Roman" w:hAnsi="Times New Roman" w:cs="Times New Roman"/>
          <w:b/>
          <w:bCs/>
          <w:spacing w:val="5"/>
          <w:sz w:val="28"/>
          <w:szCs w:val="28"/>
        </w:rPr>
        <w:t>самообследованию</w:t>
      </w:r>
      <w:proofErr w:type="spellEnd"/>
      <w:r>
        <w:rPr>
          <w:rFonts w:ascii="Times New Roman" w:eastAsia="Times New Roman" w:hAnsi="Times New Roman" w:cs="Times New Roman"/>
          <w:b/>
          <w:bCs/>
          <w:spacing w:val="5"/>
          <w:sz w:val="28"/>
          <w:szCs w:val="28"/>
        </w:rPr>
        <w:t xml:space="preserve"> </w:t>
      </w:r>
    </w:p>
    <w:p w:rsidR="008205FF" w:rsidRDefault="008205FF" w:rsidP="00254419">
      <w:pPr>
        <w:spacing w:after="0" w:line="360" w:lineRule="auto"/>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 xml:space="preserve">муниципального автономного дошкольного учреждения </w:t>
      </w:r>
    </w:p>
    <w:p w:rsidR="008205FF" w:rsidRDefault="008205FF" w:rsidP="00254419">
      <w:pPr>
        <w:spacing w:after="0" w:line="360" w:lineRule="auto"/>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 xml:space="preserve">детский сад № 27 «Колокольчик» комбинированного вида </w:t>
      </w:r>
    </w:p>
    <w:p w:rsidR="008205FF" w:rsidRDefault="008205FF" w:rsidP="00254419">
      <w:pPr>
        <w:spacing w:after="0" w:line="360" w:lineRule="auto"/>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городского округа город Кумертау Республики Башкортостан</w:t>
      </w:r>
    </w:p>
    <w:p w:rsidR="008205FF" w:rsidRDefault="008205FF" w:rsidP="00254419">
      <w:pPr>
        <w:spacing w:after="0" w:line="360" w:lineRule="auto"/>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за 201</w:t>
      </w:r>
      <w:r w:rsidR="003558AB">
        <w:rPr>
          <w:rFonts w:ascii="Times New Roman" w:eastAsia="Times New Roman" w:hAnsi="Times New Roman" w:cs="Times New Roman"/>
          <w:b/>
          <w:bCs/>
          <w:spacing w:val="5"/>
          <w:sz w:val="28"/>
          <w:szCs w:val="28"/>
        </w:rPr>
        <w:t>8</w:t>
      </w:r>
      <w:r>
        <w:rPr>
          <w:rFonts w:ascii="Times New Roman" w:eastAsia="Times New Roman" w:hAnsi="Times New Roman" w:cs="Times New Roman"/>
          <w:b/>
          <w:bCs/>
          <w:spacing w:val="5"/>
          <w:sz w:val="28"/>
          <w:szCs w:val="28"/>
        </w:rPr>
        <w:t xml:space="preserve"> год</w:t>
      </w: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8205FF" w:rsidRDefault="008205FF" w:rsidP="00254419">
      <w:pPr>
        <w:spacing w:after="0" w:line="360" w:lineRule="auto"/>
        <w:jc w:val="center"/>
        <w:rPr>
          <w:rFonts w:ascii="Times New Roman" w:eastAsia="Times New Roman" w:hAnsi="Times New Roman" w:cs="Times New Roman"/>
          <w:b/>
          <w:bCs/>
          <w:spacing w:val="5"/>
          <w:sz w:val="28"/>
          <w:szCs w:val="28"/>
        </w:rPr>
      </w:pPr>
    </w:p>
    <w:p w:rsidR="00B50B43" w:rsidRPr="00B50B43" w:rsidRDefault="00D37F76" w:rsidP="00254419">
      <w:pPr>
        <w:spacing w:after="0" w:line="360" w:lineRule="auto"/>
        <w:jc w:val="center"/>
        <w:rPr>
          <w:rFonts w:ascii="Times New Roman" w:eastAsia="Times New Roman" w:hAnsi="Times New Roman" w:cs="Times New Roman"/>
          <w:sz w:val="28"/>
          <w:szCs w:val="28"/>
        </w:rPr>
      </w:pPr>
      <w:proofErr w:type="spellStart"/>
      <w:r w:rsidRPr="00B50B43">
        <w:rPr>
          <w:rFonts w:ascii="Times New Roman" w:eastAsia="Times New Roman" w:hAnsi="Times New Roman" w:cs="Times New Roman"/>
          <w:b/>
          <w:bCs/>
          <w:spacing w:val="5"/>
          <w:sz w:val="28"/>
          <w:szCs w:val="28"/>
        </w:rPr>
        <w:lastRenderedPageBreak/>
        <w:t>Самообследование</w:t>
      </w:r>
      <w:proofErr w:type="spellEnd"/>
      <w:r w:rsidRPr="00B50B43">
        <w:rPr>
          <w:rFonts w:ascii="Times New Roman" w:eastAsia="Times New Roman" w:hAnsi="Times New Roman" w:cs="Times New Roman"/>
          <w:b/>
          <w:bCs/>
          <w:spacing w:val="5"/>
          <w:sz w:val="28"/>
          <w:szCs w:val="28"/>
        </w:rPr>
        <w:t xml:space="preserve"> деятельности</w:t>
      </w:r>
      <w:r w:rsidRPr="00B50B43">
        <w:rPr>
          <w:rFonts w:ascii="Times New Roman" w:eastAsia="Times New Roman" w:hAnsi="Times New Roman" w:cs="Times New Roman"/>
          <w:b/>
          <w:sz w:val="28"/>
          <w:szCs w:val="28"/>
        </w:rPr>
        <w:t xml:space="preserve"> </w:t>
      </w:r>
      <w:r w:rsidR="00B50B43" w:rsidRPr="00B50B43">
        <w:rPr>
          <w:rFonts w:ascii="Times New Roman" w:eastAsia="Times New Roman" w:hAnsi="Times New Roman" w:cs="Times New Roman"/>
          <w:b/>
          <w:sz w:val="28"/>
          <w:szCs w:val="28"/>
        </w:rPr>
        <w:t>за 201</w:t>
      </w:r>
      <w:r w:rsidR="003558AB">
        <w:rPr>
          <w:rFonts w:ascii="Times New Roman" w:eastAsia="Times New Roman" w:hAnsi="Times New Roman" w:cs="Times New Roman"/>
          <w:b/>
          <w:sz w:val="28"/>
          <w:szCs w:val="28"/>
        </w:rPr>
        <w:t>8</w:t>
      </w:r>
      <w:r w:rsidR="00B50B43" w:rsidRPr="00B50B43">
        <w:rPr>
          <w:rFonts w:ascii="Times New Roman" w:eastAsia="Times New Roman" w:hAnsi="Times New Roman" w:cs="Times New Roman"/>
          <w:b/>
          <w:sz w:val="28"/>
          <w:szCs w:val="28"/>
        </w:rPr>
        <w:t xml:space="preserve"> год</w:t>
      </w:r>
    </w:p>
    <w:p w:rsidR="003558AB" w:rsidRPr="003558AB" w:rsidRDefault="003558AB" w:rsidP="003558AB">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3558AB">
        <w:rPr>
          <w:rFonts w:ascii="Times New Roman" w:eastAsiaTheme="minorHAnsi" w:hAnsi="Times New Roman" w:cs="Times New Roman"/>
          <w:sz w:val="28"/>
          <w:szCs w:val="28"/>
          <w:lang w:eastAsia="en-US"/>
        </w:rPr>
        <w:t xml:space="preserve">Отчет по результатам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xml:space="preserve"> деятельности МАДОУ </w:t>
      </w:r>
      <w:proofErr w:type="spellStart"/>
      <w:r w:rsidRPr="003558AB">
        <w:rPr>
          <w:rFonts w:ascii="Times New Roman" w:eastAsiaTheme="minorHAnsi" w:hAnsi="Times New Roman" w:cs="Times New Roman"/>
          <w:sz w:val="28"/>
          <w:szCs w:val="28"/>
          <w:lang w:eastAsia="en-US"/>
        </w:rPr>
        <w:t>д</w:t>
      </w:r>
      <w:proofErr w:type="spellEnd"/>
      <w:r w:rsidRPr="003558AB">
        <w:rPr>
          <w:rFonts w:ascii="Times New Roman" w:eastAsiaTheme="minorHAnsi" w:hAnsi="Times New Roman" w:cs="Times New Roman"/>
          <w:sz w:val="28"/>
          <w:szCs w:val="28"/>
          <w:lang w:eastAsia="en-US"/>
        </w:rPr>
        <w:t>/с № 27 «Колокольчик»</w:t>
      </w:r>
      <w:r>
        <w:rPr>
          <w:rFonts w:ascii="Times New Roman" w:eastAsiaTheme="minorHAnsi" w:hAnsi="Times New Roman" w:cs="Times New Roman"/>
          <w:sz w:val="28"/>
          <w:szCs w:val="28"/>
          <w:lang w:eastAsia="en-US"/>
        </w:rPr>
        <w:t xml:space="preserve"> </w:t>
      </w:r>
      <w:r w:rsidRPr="003558AB">
        <w:rPr>
          <w:rFonts w:ascii="Times New Roman" w:eastAsiaTheme="minorHAnsi" w:hAnsi="Times New Roman" w:cs="Times New Roman"/>
          <w:sz w:val="28"/>
          <w:szCs w:val="28"/>
          <w:lang w:eastAsia="en-US"/>
        </w:rPr>
        <w:t>составлен в соответствии с п.3.ч.2 ст.29 Федерального закона «Об образовании в Российской</w:t>
      </w:r>
      <w:r>
        <w:rPr>
          <w:rFonts w:ascii="Times New Roman" w:eastAsiaTheme="minorHAnsi" w:hAnsi="Times New Roman" w:cs="Times New Roman"/>
          <w:sz w:val="28"/>
          <w:szCs w:val="28"/>
          <w:lang w:eastAsia="en-US"/>
        </w:rPr>
        <w:t xml:space="preserve"> Ф</w:t>
      </w:r>
      <w:r w:rsidRPr="003558AB">
        <w:rPr>
          <w:rFonts w:ascii="Times New Roman" w:eastAsiaTheme="minorHAnsi" w:hAnsi="Times New Roman" w:cs="Times New Roman"/>
          <w:sz w:val="28"/>
          <w:szCs w:val="28"/>
          <w:lang w:eastAsia="en-US"/>
        </w:rPr>
        <w:t xml:space="preserve">едерации» № 273-ФЗ и Приказами Министерства образования и науки РФ от 14.06.2013г. №462 «Об утверждении порядка проведения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xml:space="preserve"> образовательной организацией»,№1324 от 10.12.13 «об утверждении показателей деятельности образовательной</w:t>
      </w:r>
      <w:proofErr w:type="gramEnd"/>
      <w:r w:rsidRPr="003558AB">
        <w:rPr>
          <w:rFonts w:ascii="Times New Roman" w:eastAsiaTheme="minorHAnsi" w:hAnsi="Times New Roman" w:cs="Times New Roman"/>
          <w:sz w:val="28"/>
          <w:szCs w:val="28"/>
          <w:lang w:eastAsia="en-US"/>
        </w:rPr>
        <w:t xml:space="preserve"> </w:t>
      </w:r>
      <w:proofErr w:type="spellStart"/>
      <w:r w:rsidRPr="003558AB">
        <w:rPr>
          <w:rFonts w:ascii="Times New Roman" w:eastAsiaTheme="minorHAnsi" w:hAnsi="Times New Roman" w:cs="Times New Roman"/>
          <w:sz w:val="28"/>
          <w:szCs w:val="28"/>
          <w:lang w:eastAsia="en-US"/>
        </w:rPr>
        <w:t>организации</w:t>
      </w:r>
      <w:proofErr w:type="gramStart"/>
      <w:r w:rsidRPr="003558AB">
        <w:rPr>
          <w:rFonts w:ascii="Times New Roman" w:eastAsiaTheme="minorHAnsi" w:hAnsi="Times New Roman" w:cs="Times New Roman"/>
          <w:sz w:val="28"/>
          <w:szCs w:val="28"/>
          <w:lang w:eastAsia="en-US"/>
        </w:rPr>
        <w:t>,п</w:t>
      </w:r>
      <w:proofErr w:type="gramEnd"/>
      <w:r w:rsidRPr="003558AB">
        <w:rPr>
          <w:rFonts w:ascii="Times New Roman" w:eastAsiaTheme="minorHAnsi" w:hAnsi="Times New Roman" w:cs="Times New Roman"/>
          <w:sz w:val="28"/>
          <w:szCs w:val="28"/>
          <w:lang w:eastAsia="en-US"/>
        </w:rPr>
        <w:t>одлежащей</w:t>
      </w:r>
      <w:proofErr w:type="spellEnd"/>
      <w:r w:rsidRPr="003558AB">
        <w:rPr>
          <w:rFonts w:ascii="Times New Roman" w:eastAsiaTheme="minorHAnsi" w:hAnsi="Times New Roman" w:cs="Times New Roman"/>
          <w:sz w:val="28"/>
          <w:szCs w:val="28"/>
          <w:lang w:eastAsia="en-US"/>
        </w:rPr>
        <w:t xml:space="preserve"> </w:t>
      </w:r>
      <w:proofErr w:type="spellStart"/>
      <w:r w:rsidRPr="003558AB">
        <w:rPr>
          <w:rFonts w:ascii="Times New Roman" w:eastAsiaTheme="minorHAnsi" w:hAnsi="Times New Roman" w:cs="Times New Roman"/>
          <w:sz w:val="28"/>
          <w:szCs w:val="28"/>
          <w:lang w:eastAsia="en-US"/>
        </w:rPr>
        <w:t>самообследованию</w:t>
      </w:r>
      <w:proofErr w:type="spellEnd"/>
      <w:r w:rsidRPr="003558AB">
        <w:rPr>
          <w:rFonts w:ascii="Times New Roman" w:eastAsiaTheme="minorHAnsi" w:hAnsi="Times New Roman" w:cs="Times New Roman"/>
          <w:sz w:val="28"/>
          <w:szCs w:val="28"/>
          <w:lang w:eastAsia="en-US"/>
        </w:rPr>
        <w:t xml:space="preserve">», приложение Утверждѐнное приказом </w:t>
      </w:r>
      <w:proofErr w:type="spellStart"/>
      <w:r w:rsidRPr="003558AB">
        <w:rPr>
          <w:rFonts w:ascii="Times New Roman" w:eastAsiaTheme="minorHAnsi" w:hAnsi="Times New Roman" w:cs="Times New Roman"/>
          <w:sz w:val="28"/>
          <w:szCs w:val="28"/>
          <w:lang w:eastAsia="en-US"/>
        </w:rPr>
        <w:t>Министерстваобразования</w:t>
      </w:r>
      <w:proofErr w:type="spellEnd"/>
      <w:r w:rsidRPr="003558AB">
        <w:rPr>
          <w:rFonts w:ascii="Times New Roman" w:eastAsiaTheme="minorHAnsi" w:hAnsi="Times New Roman" w:cs="Times New Roman"/>
          <w:sz w:val="28"/>
          <w:szCs w:val="28"/>
          <w:lang w:eastAsia="en-US"/>
        </w:rPr>
        <w:t xml:space="preserve"> и науки Российской Федерации от 14. Декабря 2017г. № 1218</w:t>
      </w:r>
    </w:p>
    <w:p w:rsidR="00D37F76" w:rsidRDefault="00D37F76" w:rsidP="00254419">
      <w:pPr>
        <w:spacing w:after="100" w:afterAutospacing="1" w:line="240" w:lineRule="auto"/>
        <w:jc w:val="both"/>
        <w:rPr>
          <w:rFonts w:ascii="Times New Roman" w:eastAsia="Times New Roman" w:hAnsi="Times New Roman" w:cs="Times New Roman"/>
          <w:sz w:val="28"/>
          <w:szCs w:val="28"/>
        </w:rPr>
      </w:pPr>
      <w:proofErr w:type="spellStart"/>
      <w:r w:rsidRPr="00B50B43">
        <w:rPr>
          <w:rFonts w:ascii="Times New Roman" w:eastAsia="Times New Roman" w:hAnsi="Times New Roman" w:cs="Times New Roman"/>
          <w:sz w:val="28"/>
          <w:szCs w:val="28"/>
        </w:rPr>
        <w:t>Самообследование</w:t>
      </w:r>
      <w:proofErr w:type="spellEnd"/>
      <w:r w:rsidRPr="00B50B43">
        <w:rPr>
          <w:rFonts w:ascii="Times New Roman" w:eastAsia="Times New Roman" w:hAnsi="Times New Roman" w:cs="Times New Roman"/>
          <w:sz w:val="28"/>
          <w:szCs w:val="28"/>
        </w:rPr>
        <w:t xml:space="preserve"> включает в себя аналитическую часть и результаты анализа деятельности ДОУ за 201</w:t>
      </w:r>
      <w:r w:rsidR="003558AB">
        <w:rPr>
          <w:rFonts w:ascii="Times New Roman" w:eastAsia="Times New Roman" w:hAnsi="Times New Roman" w:cs="Times New Roman"/>
          <w:sz w:val="28"/>
          <w:szCs w:val="28"/>
        </w:rPr>
        <w:t>8</w:t>
      </w:r>
      <w:r w:rsidRPr="00B50B43">
        <w:rPr>
          <w:rFonts w:ascii="Times New Roman" w:eastAsia="Times New Roman" w:hAnsi="Times New Roman" w:cs="Times New Roman"/>
          <w:sz w:val="28"/>
          <w:szCs w:val="28"/>
        </w:rPr>
        <w:t xml:space="preserve"> учебный год.</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Цель аналитической работы: проанализировать деятельность коллектива МАДОУ</w:t>
      </w:r>
      <w:r w:rsidR="001A325E">
        <w:rPr>
          <w:rFonts w:ascii="Times New Roman" w:eastAsiaTheme="minorHAnsi" w:hAnsi="Times New Roman" w:cs="Times New Roman"/>
          <w:sz w:val="28"/>
          <w:szCs w:val="28"/>
          <w:lang w:eastAsia="en-US"/>
        </w:rPr>
        <w:t xml:space="preserve"> </w:t>
      </w:r>
      <w:proofErr w:type="spellStart"/>
      <w:r w:rsidRPr="003558AB">
        <w:rPr>
          <w:rFonts w:ascii="Times New Roman" w:eastAsiaTheme="minorHAnsi" w:hAnsi="Times New Roman" w:cs="Times New Roman"/>
          <w:sz w:val="28"/>
          <w:szCs w:val="28"/>
          <w:lang w:eastAsia="en-US"/>
        </w:rPr>
        <w:t>д</w:t>
      </w:r>
      <w:proofErr w:type="spellEnd"/>
      <w:r w:rsidRPr="003558AB">
        <w:rPr>
          <w:rFonts w:ascii="Times New Roman" w:eastAsiaTheme="minorHAnsi" w:hAnsi="Times New Roman" w:cs="Times New Roman"/>
          <w:sz w:val="28"/>
          <w:szCs w:val="28"/>
          <w:lang w:eastAsia="en-US"/>
        </w:rPr>
        <w:t>/с № 27 «Колокольчик», а именно:</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достигнутый уровень образовательных услуг;</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достигнутый уровень результатов, условий развития, воспитания и образования детей;</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определить и представить общественности состояние и перспективы развития МАДОУ</w:t>
      </w:r>
      <w:r w:rsidR="001A325E">
        <w:rPr>
          <w:rFonts w:ascii="Times New Roman" w:eastAsiaTheme="minorHAnsi" w:hAnsi="Times New Roman" w:cs="Times New Roman"/>
          <w:sz w:val="28"/>
          <w:szCs w:val="28"/>
          <w:lang w:eastAsia="en-US"/>
        </w:rPr>
        <w:t xml:space="preserve"> </w:t>
      </w:r>
      <w:proofErr w:type="spellStart"/>
      <w:r w:rsidRPr="003558AB">
        <w:rPr>
          <w:rFonts w:ascii="Times New Roman" w:eastAsiaTheme="minorHAnsi" w:hAnsi="Times New Roman" w:cs="Times New Roman"/>
          <w:sz w:val="28"/>
          <w:szCs w:val="28"/>
          <w:lang w:eastAsia="en-US"/>
        </w:rPr>
        <w:t>д</w:t>
      </w:r>
      <w:proofErr w:type="spellEnd"/>
      <w:r w:rsidRPr="003558AB">
        <w:rPr>
          <w:rFonts w:ascii="Times New Roman" w:eastAsiaTheme="minorHAnsi" w:hAnsi="Times New Roman" w:cs="Times New Roman"/>
          <w:sz w:val="28"/>
          <w:szCs w:val="28"/>
          <w:lang w:eastAsia="en-US"/>
        </w:rPr>
        <w:t>/с № 27 «Колокольчик».</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xml:space="preserve">Предмет изучения - аналитические показатели (критерии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содержательно</w:t>
      </w:r>
      <w:r w:rsidR="001A325E">
        <w:rPr>
          <w:rFonts w:ascii="Times New Roman" w:eastAsiaTheme="minorHAnsi" w:hAnsi="Times New Roman" w:cs="Times New Roman"/>
          <w:sz w:val="28"/>
          <w:szCs w:val="28"/>
          <w:lang w:eastAsia="en-US"/>
        </w:rPr>
        <w:t xml:space="preserve"> </w:t>
      </w:r>
      <w:r w:rsidRPr="003558AB">
        <w:rPr>
          <w:rFonts w:ascii="Times New Roman" w:eastAsiaTheme="minorHAnsi" w:hAnsi="Times New Roman" w:cs="Times New Roman"/>
          <w:sz w:val="28"/>
          <w:szCs w:val="28"/>
          <w:lang w:eastAsia="en-US"/>
        </w:rPr>
        <w:t>характеризующие образовательную деятельность МАДОУ</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3558AB">
        <w:rPr>
          <w:rFonts w:ascii="Times New Roman" w:eastAsiaTheme="minorHAnsi" w:hAnsi="Times New Roman" w:cs="Times New Roman"/>
          <w:sz w:val="28"/>
          <w:szCs w:val="28"/>
          <w:lang w:eastAsia="en-US"/>
        </w:rPr>
        <w:t>д</w:t>
      </w:r>
      <w:proofErr w:type="spellEnd"/>
      <w:r w:rsidRPr="003558AB">
        <w:rPr>
          <w:rFonts w:ascii="Times New Roman" w:eastAsiaTheme="minorHAnsi" w:hAnsi="Times New Roman" w:cs="Times New Roman"/>
          <w:sz w:val="28"/>
          <w:szCs w:val="28"/>
          <w:lang w:eastAsia="en-US"/>
        </w:rPr>
        <w:t>/с № 27 «Колокольчик», которые включают в себя сочетание качественных и количественных показателей эффективности</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использования ресурсов, а также анализ динамики роста качества образовательных услуг.</w:t>
      </w:r>
    </w:p>
    <w:p w:rsidR="003558AB" w:rsidRPr="003558AB" w:rsidRDefault="003558AB" w:rsidP="003558AB">
      <w:p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xml:space="preserve">В процессе </w:t>
      </w:r>
      <w:proofErr w:type="spellStart"/>
      <w:r w:rsidRPr="003558AB">
        <w:rPr>
          <w:rFonts w:ascii="Times New Roman" w:eastAsiaTheme="minorHAnsi" w:hAnsi="Times New Roman" w:cs="Times New Roman"/>
          <w:sz w:val="28"/>
          <w:szCs w:val="28"/>
          <w:lang w:eastAsia="en-US"/>
        </w:rPr>
        <w:t>самообследования</w:t>
      </w:r>
      <w:proofErr w:type="spellEnd"/>
      <w:r w:rsidRPr="003558AB">
        <w:rPr>
          <w:rFonts w:ascii="Times New Roman" w:eastAsiaTheme="minorHAnsi" w:hAnsi="Times New Roman" w:cs="Times New Roman"/>
          <w:sz w:val="28"/>
          <w:szCs w:val="28"/>
          <w:lang w:eastAsia="en-US"/>
        </w:rPr>
        <w:t xml:space="preserve"> проводится анализ и оценка:</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образовательной деятельности;</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системы управления организации;</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 xml:space="preserve">содержания и качества подготовки </w:t>
      </w:r>
      <w:proofErr w:type="gramStart"/>
      <w:r w:rsidRPr="003558AB">
        <w:rPr>
          <w:rFonts w:ascii="Times New Roman" w:eastAsiaTheme="minorHAnsi" w:hAnsi="Times New Roman" w:cs="Times New Roman"/>
          <w:sz w:val="28"/>
          <w:szCs w:val="28"/>
          <w:lang w:eastAsia="en-US"/>
        </w:rPr>
        <w:t>обучающихся</w:t>
      </w:r>
      <w:proofErr w:type="gramEnd"/>
      <w:r w:rsidRPr="003558AB">
        <w:rPr>
          <w:rFonts w:ascii="Times New Roman" w:eastAsiaTheme="minorHAnsi" w:hAnsi="Times New Roman" w:cs="Times New Roman"/>
          <w:sz w:val="28"/>
          <w:szCs w:val="28"/>
          <w:lang w:eastAsia="en-US"/>
        </w:rPr>
        <w:t>;</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качества подготовки воспитанников;</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3558AB">
        <w:rPr>
          <w:rFonts w:ascii="Times New Roman" w:eastAsiaTheme="minorHAnsi" w:hAnsi="Times New Roman" w:cs="Times New Roman"/>
          <w:sz w:val="28"/>
          <w:szCs w:val="28"/>
          <w:lang w:eastAsia="en-US"/>
        </w:rPr>
        <w:t>востребованности</w:t>
      </w:r>
      <w:proofErr w:type="spellEnd"/>
      <w:r w:rsidRPr="003558AB">
        <w:rPr>
          <w:rFonts w:ascii="Times New Roman" w:eastAsiaTheme="minorHAnsi" w:hAnsi="Times New Roman" w:cs="Times New Roman"/>
          <w:sz w:val="28"/>
          <w:szCs w:val="28"/>
          <w:lang w:eastAsia="en-US"/>
        </w:rPr>
        <w:t xml:space="preserve"> выпускников;</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качества кадрового обеспечения;</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учебно-методического, библиотечно-информационного обеспечения;</w:t>
      </w:r>
    </w:p>
    <w:p w:rsidR="003558AB" w:rsidRPr="003558AB" w:rsidRDefault="003558AB" w:rsidP="003558AB">
      <w:pPr>
        <w:pStyle w:val="a5"/>
        <w:numPr>
          <w:ilvl w:val="0"/>
          <w:numId w:val="21"/>
        </w:numPr>
        <w:autoSpaceDE w:val="0"/>
        <w:autoSpaceDN w:val="0"/>
        <w:adjustRightInd w:val="0"/>
        <w:spacing w:after="0" w:line="240" w:lineRule="auto"/>
        <w:rPr>
          <w:rFonts w:ascii="Times New Roman" w:eastAsiaTheme="minorHAnsi" w:hAnsi="Times New Roman" w:cs="Times New Roman"/>
          <w:sz w:val="28"/>
          <w:szCs w:val="28"/>
          <w:lang w:eastAsia="en-US"/>
        </w:rPr>
      </w:pPr>
      <w:r w:rsidRPr="003558AB">
        <w:rPr>
          <w:rFonts w:ascii="Times New Roman" w:eastAsiaTheme="minorHAnsi" w:hAnsi="Times New Roman" w:cs="Times New Roman"/>
          <w:sz w:val="28"/>
          <w:szCs w:val="28"/>
          <w:lang w:eastAsia="en-US"/>
        </w:rPr>
        <w:t>материально-технической базы;</w:t>
      </w:r>
    </w:p>
    <w:p w:rsidR="003558AB" w:rsidRPr="003558AB" w:rsidRDefault="003558AB" w:rsidP="003558AB">
      <w:pPr>
        <w:pStyle w:val="a5"/>
        <w:numPr>
          <w:ilvl w:val="0"/>
          <w:numId w:val="21"/>
        </w:numPr>
        <w:spacing w:after="100" w:afterAutospacing="1" w:line="240" w:lineRule="auto"/>
        <w:jc w:val="both"/>
        <w:rPr>
          <w:rFonts w:ascii="Times New Roman" w:eastAsia="Times New Roman" w:hAnsi="Times New Roman" w:cs="Times New Roman"/>
          <w:sz w:val="28"/>
          <w:szCs w:val="28"/>
        </w:rPr>
      </w:pPr>
      <w:r w:rsidRPr="003558AB">
        <w:rPr>
          <w:rFonts w:ascii="Times New Roman" w:eastAsiaTheme="minorHAnsi" w:hAnsi="Times New Roman" w:cs="Times New Roman"/>
          <w:sz w:val="28"/>
          <w:szCs w:val="28"/>
          <w:lang w:eastAsia="en-US"/>
        </w:rPr>
        <w:t>функционирования внутренней системы оценки качества образования;</w:t>
      </w:r>
    </w:p>
    <w:p w:rsidR="003558AB" w:rsidRDefault="003558AB" w:rsidP="00254419">
      <w:pPr>
        <w:spacing w:after="0" w:line="240" w:lineRule="auto"/>
        <w:jc w:val="both"/>
        <w:rPr>
          <w:rFonts w:ascii="Times New Roman" w:eastAsia="Times New Roman" w:hAnsi="Times New Roman" w:cs="Times New Roman"/>
          <w:b/>
          <w:bCs/>
          <w:sz w:val="28"/>
          <w:szCs w:val="28"/>
        </w:rPr>
      </w:pPr>
    </w:p>
    <w:p w:rsidR="003558AB" w:rsidRDefault="003558AB" w:rsidP="00254419">
      <w:pPr>
        <w:spacing w:after="0" w:line="240" w:lineRule="auto"/>
        <w:jc w:val="both"/>
        <w:rPr>
          <w:rFonts w:ascii="Times New Roman" w:eastAsia="Times New Roman" w:hAnsi="Times New Roman" w:cs="Times New Roman"/>
          <w:b/>
          <w:bCs/>
          <w:sz w:val="28"/>
          <w:szCs w:val="28"/>
        </w:rPr>
      </w:pPr>
    </w:p>
    <w:p w:rsidR="001A325E" w:rsidRDefault="001A325E" w:rsidP="00254419">
      <w:pPr>
        <w:spacing w:after="0" w:line="240" w:lineRule="auto"/>
        <w:jc w:val="both"/>
        <w:rPr>
          <w:rFonts w:ascii="Times New Roman" w:eastAsia="Times New Roman" w:hAnsi="Times New Roman" w:cs="Times New Roman"/>
          <w:b/>
          <w:bCs/>
          <w:sz w:val="28"/>
          <w:szCs w:val="28"/>
        </w:rPr>
      </w:pPr>
    </w:p>
    <w:p w:rsidR="001A325E" w:rsidRDefault="001A325E" w:rsidP="00254419">
      <w:pPr>
        <w:spacing w:after="0" w:line="240" w:lineRule="auto"/>
        <w:jc w:val="both"/>
        <w:rPr>
          <w:rFonts w:ascii="Times New Roman" w:eastAsia="Times New Roman" w:hAnsi="Times New Roman" w:cs="Times New Roman"/>
          <w:b/>
          <w:bCs/>
          <w:sz w:val="28"/>
          <w:szCs w:val="28"/>
        </w:rPr>
      </w:pPr>
    </w:p>
    <w:p w:rsidR="001A325E" w:rsidRDefault="001A325E" w:rsidP="00254419">
      <w:pPr>
        <w:spacing w:after="0" w:line="240" w:lineRule="auto"/>
        <w:jc w:val="both"/>
        <w:rPr>
          <w:rFonts w:ascii="Times New Roman" w:eastAsia="Times New Roman" w:hAnsi="Times New Roman" w:cs="Times New Roman"/>
          <w:b/>
          <w:bCs/>
          <w:sz w:val="28"/>
          <w:szCs w:val="28"/>
        </w:rPr>
      </w:pPr>
    </w:p>
    <w:p w:rsidR="003558AB" w:rsidRDefault="003558AB" w:rsidP="00254419">
      <w:pPr>
        <w:spacing w:after="0" w:line="240" w:lineRule="auto"/>
        <w:jc w:val="both"/>
        <w:rPr>
          <w:rFonts w:ascii="Times New Roman" w:eastAsia="Times New Roman" w:hAnsi="Times New Roman" w:cs="Times New Roman"/>
          <w:b/>
          <w:bCs/>
          <w:sz w:val="28"/>
          <w:szCs w:val="28"/>
        </w:rPr>
      </w:pPr>
    </w:p>
    <w:p w:rsidR="003558AB" w:rsidRDefault="003558AB" w:rsidP="00254419">
      <w:pPr>
        <w:spacing w:after="0" w:line="240" w:lineRule="auto"/>
        <w:jc w:val="both"/>
        <w:rPr>
          <w:rFonts w:ascii="Times New Roman" w:eastAsia="Times New Roman" w:hAnsi="Times New Roman" w:cs="Times New Roman"/>
          <w:b/>
          <w:bCs/>
          <w:sz w:val="28"/>
          <w:szCs w:val="28"/>
        </w:rPr>
      </w:pPr>
    </w:p>
    <w:p w:rsidR="00D37F76" w:rsidRPr="00683EF9" w:rsidRDefault="00D37F76" w:rsidP="003558AB">
      <w:pPr>
        <w:spacing w:after="0" w:line="240" w:lineRule="auto"/>
        <w:jc w:val="center"/>
        <w:rPr>
          <w:rFonts w:ascii="Times New Roman" w:eastAsia="Times New Roman" w:hAnsi="Times New Roman" w:cs="Times New Roman"/>
          <w:sz w:val="28"/>
          <w:szCs w:val="28"/>
        </w:rPr>
      </w:pPr>
      <w:r w:rsidRPr="00B50B43">
        <w:rPr>
          <w:rFonts w:ascii="Times New Roman" w:eastAsia="Times New Roman" w:hAnsi="Times New Roman" w:cs="Times New Roman"/>
          <w:b/>
          <w:bCs/>
          <w:sz w:val="28"/>
          <w:szCs w:val="28"/>
        </w:rPr>
        <w:lastRenderedPageBreak/>
        <w:t>I.</w:t>
      </w:r>
      <w:r w:rsidR="00254419" w:rsidRPr="00683EF9">
        <w:rPr>
          <w:rFonts w:ascii="Times New Roman" w:eastAsia="Times New Roman" w:hAnsi="Times New Roman" w:cs="Times New Roman"/>
          <w:b/>
          <w:bCs/>
          <w:sz w:val="28"/>
          <w:szCs w:val="28"/>
        </w:rPr>
        <w:t xml:space="preserve"> </w:t>
      </w:r>
      <w:r w:rsidRPr="00B50B43">
        <w:rPr>
          <w:rFonts w:ascii="Times New Roman" w:eastAsia="Times New Roman" w:hAnsi="Times New Roman" w:cs="Times New Roman"/>
          <w:b/>
          <w:bCs/>
          <w:sz w:val="28"/>
          <w:szCs w:val="28"/>
        </w:rPr>
        <w:t>АНАЛИТИЧЕСКАЯ ЧАСТЬ.</w:t>
      </w:r>
    </w:p>
    <w:p w:rsidR="00254419" w:rsidRPr="00683EF9" w:rsidRDefault="00254419" w:rsidP="00254419">
      <w:pPr>
        <w:spacing w:after="0" w:line="240" w:lineRule="auto"/>
        <w:jc w:val="both"/>
        <w:rPr>
          <w:rFonts w:ascii="Times New Roman" w:eastAsia="Times New Roman" w:hAnsi="Times New Roman" w:cs="Times New Roman"/>
          <w:sz w:val="28"/>
          <w:szCs w:val="28"/>
        </w:rPr>
      </w:pPr>
    </w:p>
    <w:p w:rsidR="00D37F76" w:rsidRPr="00B50B43" w:rsidRDefault="00D37F76" w:rsidP="00254419">
      <w:pPr>
        <w:spacing w:after="0" w:line="240" w:lineRule="auto"/>
        <w:jc w:val="center"/>
        <w:rPr>
          <w:rFonts w:ascii="Times New Roman" w:eastAsia="Times New Roman" w:hAnsi="Times New Roman" w:cs="Times New Roman"/>
          <w:b/>
          <w:bCs/>
          <w:sz w:val="28"/>
          <w:szCs w:val="28"/>
        </w:rPr>
      </w:pPr>
      <w:r w:rsidRPr="00B50B43">
        <w:rPr>
          <w:rFonts w:ascii="Times New Roman" w:eastAsia="Times New Roman" w:hAnsi="Times New Roman" w:cs="Times New Roman"/>
          <w:b/>
          <w:bCs/>
          <w:sz w:val="28"/>
          <w:szCs w:val="28"/>
        </w:rPr>
        <w:t>1.</w:t>
      </w:r>
      <w:r w:rsidR="00254419" w:rsidRPr="00683EF9">
        <w:rPr>
          <w:rFonts w:ascii="Times New Roman" w:eastAsia="Times New Roman" w:hAnsi="Times New Roman" w:cs="Times New Roman"/>
          <w:b/>
          <w:bCs/>
          <w:sz w:val="28"/>
          <w:szCs w:val="28"/>
        </w:rPr>
        <w:t xml:space="preserve"> </w:t>
      </w:r>
      <w:r w:rsidRPr="00B50B43">
        <w:rPr>
          <w:rFonts w:ascii="Times New Roman" w:eastAsia="Times New Roman" w:hAnsi="Times New Roman" w:cs="Times New Roman"/>
          <w:b/>
          <w:bCs/>
          <w:sz w:val="28"/>
          <w:szCs w:val="28"/>
        </w:rPr>
        <w:t>Общие сведения о ДОУ</w:t>
      </w:r>
    </w:p>
    <w:p w:rsidR="00B50B43" w:rsidRPr="004D3D65" w:rsidRDefault="00B50B43" w:rsidP="00254419">
      <w:pPr>
        <w:spacing w:after="0" w:line="240" w:lineRule="auto"/>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2"/>
        <w:gridCol w:w="5405"/>
      </w:tblGrid>
      <w:tr w:rsidR="00B50B43" w:rsidRPr="00B50B43" w:rsidTr="00254419">
        <w:tc>
          <w:tcPr>
            <w:tcW w:w="4342"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1. Наименование ДОУ</w:t>
            </w:r>
          </w:p>
        </w:tc>
        <w:tc>
          <w:tcPr>
            <w:tcW w:w="5405" w:type="dxa"/>
            <w:shd w:val="clear" w:color="auto" w:fill="auto"/>
          </w:tcPr>
          <w:p w:rsidR="00754C77"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Муниципальное </w:t>
            </w:r>
            <w:r w:rsidR="00754C77" w:rsidRPr="00254419">
              <w:rPr>
                <w:rFonts w:ascii="Times New Roman" w:hAnsi="Times New Roman" w:cs="Times New Roman"/>
                <w:sz w:val="28"/>
                <w:szCs w:val="28"/>
              </w:rPr>
              <w:t xml:space="preserve">автономное </w:t>
            </w:r>
            <w:r w:rsidRPr="00254419">
              <w:rPr>
                <w:rFonts w:ascii="Times New Roman" w:hAnsi="Times New Roman" w:cs="Times New Roman"/>
                <w:sz w:val="28"/>
                <w:szCs w:val="28"/>
              </w:rPr>
              <w:t xml:space="preserve">дошкольное образовательное учреждение детский сад </w:t>
            </w:r>
            <w:r w:rsidR="00754C77" w:rsidRPr="00254419">
              <w:rPr>
                <w:rFonts w:ascii="Times New Roman" w:hAnsi="Times New Roman" w:cs="Times New Roman"/>
                <w:sz w:val="28"/>
                <w:szCs w:val="28"/>
              </w:rPr>
              <w:t xml:space="preserve">№ 27 </w:t>
            </w:r>
            <w:r w:rsidRPr="00254419">
              <w:rPr>
                <w:rFonts w:ascii="Times New Roman" w:hAnsi="Times New Roman" w:cs="Times New Roman"/>
                <w:sz w:val="28"/>
                <w:szCs w:val="28"/>
              </w:rPr>
              <w:t>«</w:t>
            </w:r>
            <w:r w:rsidR="00754C77" w:rsidRPr="00254419">
              <w:rPr>
                <w:rFonts w:ascii="Times New Roman" w:hAnsi="Times New Roman" w:cs="Times New Roman"/>
                <w:sz w:val="28"/>
                <w:szCs w:val="28"/>
              </w:rPr>
              <w:t>Колокольчик</w:t>
            </w:r>
            <w:r w:rsidRPr="00254419">
              <w:rPr>
                <w:rFonts w:ascii="Times New Roman" w:hAnsi="Times New Roman" w:cs="Times New Roman"/>
                <w:sz w:val="28"/>
                <w:szCs w:val="28"/>
              </w:rPr>
              <w:t xml:space="preserve">» </w:t>
            </w:r>
            <w:r w:rsidR="00754C77" w:rsidRPr="00254419">
              <w:rPr>
                <w:rFonts w:ascii="Times New Roman" w:hAnsi="Times New Roman" w:cs="Times New Roman"/>
                <w:sz w:val="28"/>
                <w:szCs w:val="28"/>
              </w:rPr>
              <w:t>комбинированного</w:t>
            </w:r>
            <w:r w:rsidRPr="00254419">
              <w:rPr>
                <w:rFonts w:ascii="Times New Roman" w:hAnsi="Times New Roman" w:cs="Times New Roman"/>
                <w:sz w:val="28"/>
                <w:szCs w:val="28"/>
              </w:rPr>
              <w:t xml:space="preserve"> вида городского округа город Кумертау Республика Башкортостан </w:t>
            </w:r>
          </w:p>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(М</w:t>
            </w:r>
            <w:r w:rsidR="00754C77" w:rsidRPr="00254419">
              <w:rPr>
                <w:rFonts w:ascii="Times New Roman" w:hAnsi="Times New Roman" w:cs="Times New Roman"/>
                <w:sz w:val="28"/>
                <w:szCs w:val="28"/>
              </w:rPr>
              <w:t>А</w:t>
            </w:r>
            <w:r w:rsidRPr="00254419">
              <w:rPr>
                <w:rFonts w:ascii="Times New Roman" w:hAnsi="Times New Roman" w:cs="Times New Roman"/>
                <w:sz w:val="28"/>
                <w:szCs w:val="28"/>
              </w:rPr>
              <w:t xml:space="preserve">ДОУ </w:t>
            </w:r>
            <w:proofErr w:type="spellStart"/>
            <w:r w:rsidRPr="00254419">
              <w:rPr>
                <w:rFonts w:ascii="Times New Roman" w:hAnsi="Times New Roman" w:cs="Times New Roman"/>
                <w:sz w:val="28"/>
                <w:szCs w:val="28"/>
              </w:rPr>
              <w:t>д</w:t>
            </w:r>
            <w:proofErr w:type="spellEnd"/>
            <w:r w:rsidRPr="00254419">
              <w:rPr>
                <w:rFonts w:ascii="Times New Roman" w:hAnsi="Times New Roman" w:cs="Times New Roman"/>
                <w:sz w:val="28"/>
                <w:szCs w:val="28"/>
              </w:rPr>
              <w:t xml:space="preserve">/с № </w:t>
            </w:r>
            <w:r w:rsidR="00754C77" w:rsidRPr="00254419">
              <w:rPr>
                <w:rFonts w:ascii="Times New Roman" w:hAnsi="Times New Roman" w:cs="Times New Roman"/>
                <w:sz w:val="28"/>
                <w:szCs w:val="28"/>
              </w:rPr>
              <w:t>27</w:t>
            </w:r>
            <w:r w:rsidRPr="00254419">
              <w:rPr>
                <w:rFonts w:ascii="Times New Roman" w:hAnsi="Times New Roman" w:cs="Times New Roman"/>
                <w:sz w:val="28"/>
                <w:szCs w:val="28"/>
              </w:rPr>
              <w:t xml:space="preserve"> «</w:t>
            </w:r>
            <w:r w:rsidR="00754C77" w:rsidRPr="00254419">
              <w:rPr>
                <w:rFonts w:ascii="Times New Roman" w:hAnsi="Times New Roman" w:cs="Times New Roman"/>
                <w:sz w:val="28"/>
                <w:szCs w:val="28"/>
              </w:rPr>
              <w:t>Колокольчик»</w:t>
            </w:r>
            <w:r w:rsidRPr="00254419">
              <w:rPr>
                <w:rFonts w:ascii="Times New Roman" w:hAnsi="Times New Roman" w:cs="Times New Roman"/>
                <w:sz w:val="28"/>
                <w:szCs w:val="28"/>
              </w:rPr>
              <w:t xml:space="preserve">) </w:t>
            </w:r>
          </w:p>
        </w:tc>
      </w:tr>
      <w:tr w:rsidR="00B50B43" w:rsidRPr="00B50B43" w:rsidTr="00254419">
        <w:tc>
          <w:tcPr>
            <w:tcW w:w="4342"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2.Учредитель </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Администрация городского округа город Кумертау Республика Башкортостан</w:t>
            </w:r>
          </w:p>
        </w:tc>
      </w:tr>
      <w:tr w:rsidR="00B50B43" w:rsidRPr="00B50B43" w:rsidTr="00254419">
        <w:tc>
          <w:tcPr>
            <w:tcW w:w="4342"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3. Лицензия</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 </w:t>
            </w:r>
            <w:r w:rsidR="00754C77" w:rsidRPr="00254419">
              <w:rPr>
                <w:rFonts w:ascii="Times New Roman" w:hAnsi="Times New Roman" w:cs="Times New Roman"/>
                <w:sz w:val="28"/>
                <w:szCs w:val="28"/>
              </w:rPr>
              <w:t>Серия 02Л01 № 0005643, регистрационный № 3829 от 17 февраля 2016 г</w:t>
            </w:r>
            <w:r w:rsidRPr="00254419">
              <w:rPr>
                <w:rFonts w:ascii="Times New Roman" w:hAnsi="Times New Roman" w:cs="Times New Roman"/>
                <w:sz w:val="28"/>
                <w:szCs w:val="28"/>
              </w:rPr>
              <w:t>. (бессрочная)</w:t>
            </w:r>
          </w:p>
        </w:tc>
      </w:tr>
      <w:tr w:rsidR="00B50B43" w:rsidRPr="00B50B43" w:rsidTr="00254419">
        <w:tc>
          <w:tcPr>
            <w:tcW w:w="4342" w:type="dxa"/>
            <w:shd w:val="clear" w:color="auto" w:fill="auto"/>
          </w:tcPr>
          <w:p w:rsidR="00B50B43" w:rsidRPr="00254419" w:rsidRDefault="00754C77"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4. Свидетельство о государственной аккредитации</w:t>
            </w:r>
          </w:p>
        </w:tc>
        <w:tc>
          <w:tcPr>
            <w:tcW w:w="5405" w:type="dxa"/>
            <w:shd w:val="clear" w:color="auto" w:fill="auto"/>
          </w:tcPr>
          <w:p w:rsidR="00B50B43"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Декабрь 2010 г.</w:t>
            </w:r>
          </w:p>
        </w:tc>
      </w:tr>
      <w:tr w:rsidR="00B50B43" w:rsidRPr="00B50B43" w:rsidTr="00254419">
        <w:tc>
          <w:tcPr>
            <w:tcW w:w="4342" w:type="dxa"/>
            <w:shd w:val="clear" w:color="auto" w:fill="auto"/>
          </w:tcPr>
          <w:p w:rsidR="00B50B43" w:rsidRPr="00254419" w:rsidRDefault="00754C77"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5</w:t>
            </w:r>
            <w:r w:rsidR="00B50B43" w:rsidRPr="00254419">
              <w:rPr>
                <w:rFonts w:ascii="Times New Roman" w:hAnsi="Times New Roman" w:cs="Times New Roman"/>
                <w:sz w:val="28"/>
                <w:szCs w:val="28"/>
              </w:rPr>
              <w:t>. Режим работы</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Пятидневная рабочая неделя с 7.</w:t>
            </w:r>
            <w:r w:rsidR="008205FF" w:rsidRPr="00254419">
              <w:rPr>
                <w:rFonts w:ascii="Times New Roman" w:hAnsi="Times New Roman" w:cs="Times New Roman"/>
                <w:sz w:val="28"/>
                <w:szCs w:val="28"/>
              </w:rPr>
              <w:t>30</w:t>
            </w:r>
            <w:r w:rsidRPr="00254419">
              <w:rPr>
                <w:rFonts w:ascii="Times New Roman" w:hAnsi="Times New Roman" w:cs="Times New Roman"/>
                <w:sz w:val="28"/>
                <w:szCs w:val="28"/>
              </w:rPr>
              <w:t xml:space="preserve"> до 1</w:t>
            </w:r>
            <w:r w:rsidR="008205FF" w:rsidRPr="00254419">
              <w:rPr>
                <w:rFonts w:ascii="Times New Roman" w:hAnsi="Times New Roman" w:cs="Times New Roman"/>
                <w:sz w:val="28"/>
                <w:szCs w:val="28"/>
              </w:rPr>
              <w:t>8</w:t>
            </w:r>
            <w:r w:rsidRPr="00254419">
              <w:rPr>
                <w:rFonts w:ascii="Times New Roman" w:hAnsi="Times New Roman" w:cs="Times New Roman"/>
                <w:sz w:val="28"/>
                <w:szCs w:val="28"/>
              </w:rPr>
              <w:t>.</w:t>
            </w:r>
            <w:r w:rsidR="008205FF" w:rsidRPr="00254419">
              <w:rPr>
                <w:rFonts w:ascii="Times New Roman" w:hAnsi="Times New Roman" w:cs="Times New Roman"/>
                <w:sz w:val="28"/>
                <w:szCs w:val="28"/>
              </w:rPr>
              <w:t xml:space="preserve">00 </w:t>
            </w:r>
            <w:r w:rsidRPr="00254419">
              <w:rPr>
                <w:rFonts w:ascii="Times New Roman" w:hAnsi="Times New Roman" w:cs="Times New Roman"/>
                <w:sz w:val="28"/>
                <w:szCs w:val="28"/>
              </w:rPr>
              <w:t xml:space="preserve"> (10ч 30 мин)</w:t>
            </w:r>
          </w:p>
        </w:tc>
      </w:tr>
      <w:tr w:rsidR="00B50B43" w:rsidRPr="00B50B43" w:rsidTr="00254419">
        <w:tc>
          <w:tcPr>
            <w:tcW w:w="4342" w:type="dxa"/>
            <w:shd w:val="clear" w:color="auto" w:fill="auto"/>
          </w:tcPr>
          <w:p w:rsidR="00B50B43" w:rsidRPr="00254419" w:rsidRDefault="00754C77"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6</w:t>
            </w:r>
            <w:r w:rsidR="00B50B43" w:rsidRPr="00254419">
              <w:rPr>
                <w:rFonts w:ascii="Times New Roman" w:hAnsi="Times New Roman" w:cs="Times New Roman"/>
                <w:sz w:val="28"/>
                <w:szCs w:val="28"/>
              </w:rPr>
              <w:t>. Юридический адрес</w:t>
            </w:r>
          </w:p>
        </w:tc>
        <w:tc>
          <w:tcPr>
            <w:tcW w:w="5405" w:type="dxa"/>
            <w:shd w:val="clear" w:color="auto" w:fill="auto"/>
          </w:tcPr>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45330</w:t>
            </w:r>
            <w:r w:rsidR="008205FF" w:rsidRPr="00254419">
              <w:rPr>
                <w:rFonts w:ascii="Times New Roman" w:hAnsi="Times New Roman" w:cs="Times New Roman"/>
                <w:sz w:val="28"/>
                <w:szCs w:val="28"/>
              </w:rPr>
              <w:t>0</w:t>
            </w:r>
            <w:r w:rsidRPr="00254419">
              <w:rPr>
                <w:rFonts w:ascii="Times New Roman" w:hAnsi="Times New Roman" w:cs="Times New Roman"/>
                <w:sz w:val="28"/>
                <w:szCs w:val="28"/>
              </w:rPr>
              <w:t>, Республика Башкортостан,</w:t>
            </w:r>
          </w:p>
          <w:p w:rsidR="00B50B43" w:rsidRPr="00254419" w:rsidRDefault="00B50B43"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 г. Кумертау, ул. </w:t>
            </w:r>
            <w:r w:rsidR="008205FF" w:rsidRPr="00254419">
              <w:rPr>
                <w:rFonts w:ascii="Times New Roman" w:hAnsi="Times New Roman" w:cs="Times New Roman"/>
                <w:sz w:val="28"/>
                <w:szCs w:val="28"/>
              </w:rPr>
              <w:t>40 лет Победы</w:t>
            </w:r>
            <w:r w:rsidRPr="00254419">
              <w:rPr>
                <w:rFonts w:ascii="Times New Roman" w:hAnsi="Times New Roman" w:cs="Times New Roman"/>
                <w:sz w:val="28"/>
                <w:szCs w:val="28"/>
              </w:rPr>
              <w:t xml:space="preserve">, </w:t>
            </w:r>
            <w:r w:rsidR="008205FF" w:rsidRPr="00254419">
              <w:rPr>
                <w:rFonts w:ascii="Times New Roman" w:hAnsi="Times New Roman" w:cs="Times New Roman"/>
                <w:sz w:val="28"/>
                <w:szCs w:val="28"/>
              </w:rPr>
              <w:t>9</w:t>
            </w:r>
            <w:r w:rsidRPr="00254419">
              <w:rPr>
                <w:rFonts w:ascii="Times New Roman" w:hAnsi="Times New Roman" w:cs="Times New Roman"/>
                <w:sz w:val="28"/>
                <w:szCs w:val="28"/>
              </w:rPr>
              <w:t xml:space="preserve"> </w:t>
            </w:r>
          </w:p>
        </w:tc>
      </w:tr>
      <w:tr w:rsidR="008205FF" w:rsidRPr="00B50B43" w:rsidTr="00254419">
        <w:tc>
          <w:tcPr>
            <w:tcW w:w="4342" w:type="dxa"/>
            <w:shd w:val="clear" w:color="auto" w:fill="auto"/>
          </w:tcPr>
          <w:p w:rsidR="008205FF"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7. Фактический адрес </w:t>
            </w:r>
          </w:p>
        </w:tc>
        <w:tc>
          <w:tcPr>
            <w:tcW w:w="5405" w:type="dxa"/>
            <w:shd w:val="clear" w:color="auto" w:fill="auto"/>
          </w:tcPr>
          <w:p w:rsidR="008205FF"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1 корпус: 453300, Республика Башкортостан,</w:t>
            </w:r>
          </w:p>
          <w:p w:rsidR="008205FF"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 г. Кумертау, ул. 40 лет Победы, 9;</w:t>
            </w:r>
          </w:p>
          <w:p w:rsidR="008205FF" w:rsidRPr="00254419" w:rsidRDefault="008205FF" w:rsidP="003558AB">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2 корпус: 453300, Республика Башкортостан, </w:t>
            </w:r>
            <w:proofErr w:type="gramStart"/>
            <w:r w:rsidRPr="00254419">
              <w:rPr>
                <w:rFonts w:ascii="Times New Roman" w:hAnsi="Times New Roman" w:cs="Times New Roman"/>
                <w:sz w:val="28"/>
                <w:szCs w:val="28"/>
              </w:rPr>
              <w:t>г</w:t>
            </w:r>
            <w:proofErr w:type="gramEnd"/>
            <w:r w:rsidRPr="00254419">
              <w:rPr>
                <w:rFonts w:ascii="Times New Roman" w:hAnsi="Times New Roman" w:cs="Times New Roman"/>
                <w:sz w:val="28"/>
                <w:szCs w:val="28"/>
              </w:rPr>
              <w:t>. Кумертау, ул. 40 лет Победы, 26</w:t>
            </w:r>
          </w:p>
        </w:tc>
      </w:tr>
      <w:tr w:rsidR="00B50B43" w:rsidRPr="00B50B43" w:rsidTr="00254419">
        <w:tc>
          <w:tcPr>
            <w:tcW w:w="4342" w:type="dxa"/>
            <w:shd w:val="clear" w:color="auto" w:fill="auto"/>
          </w:tcPr>
          <w:p w:rsidR="00B50B43" w:rsidRDefault="00754C77" w:rsidP="00254419">
            <w:pPr>
              <w:spacing w:after="0" w:line="240" w:lineRule="auto"/>
              <w:rPr>
                <w:rFonts w:ascii="Times New Roman" w:hAnsi="Times New Roman" w:cs="Times New Roman"/>
                <w:sz w:val="28"/>
                <w:szCs w:val="28"/>
                <w:lang w:val="en-US"/>
              </w:rPr>
            </w:pPr>
            <w:r w:rsidRPr="00254419">
              <w:rPr>
                <w:rFonts w:ascii="Times New Roman" w:hAnsi="Times New Roman" w:cs="Times New Roman"/>
                <w:sz w:val="28"/>
                <w:szCs w:val="28"/>
              </w:rPr>
              <w:t>7</w:t>
            </w:r>
            <w:r w:rsidR="00B50B43" w:rsidRPr="00254419">
              <w:rPr>
                <w:rFonts w:ascii="Times New Roman" w:hAnsi="Times New Roman" w:cs="Times New Roman"/>
                <w:sz w:val="28"/>
                <w:szCs w:val="28"/>
              </w:rPr>
              <w:t>.Контактный телефон</w:t>
            </w:r>
            <w:r w:rsidR="00254419">
              <w:rPr>
                <w:rFonts w:ascii="Times New Roman" w:hAnsi="Times New Roman" w:cs="Times New Roman"/>
                <w:sz w:val="28"/>
                <w:szCs w:val="28"/>
                <w:lang w:val="en-US"/>
              </w:rPr>
              <w:t xml:space="preserve">  </w:t>
            </w:r>
          </w:p>
          <w:p w:rsidR="00254419" w:rsidRPr="00254419" w:rsidRDefault="00254419" w:rsidP="00254419">
            <w:pPr>
              <w:spacing w:after="0" w:line="240" w:lineRule="auto"/>
              <w:rPr>
                <w:rFonts w:ascii="Times New Roman" w:hAnsi="Times New Roman" w:cs="Times New Roman"/>
                <w:sz w:val="28"/>
                <w:szCs w:val="28"/>
                <w:lang w:val="en-US"/>
              </w:rPr>
            </w:pPr>
          </w:p>
        </w:tc>
        <w:tc>
          <w:tcPr>
            <w:tcW w:w="5405" w:type="dxa"/>
            <w:shd w:val="clear" w:color="auto" w:fill="auto"/>
          </w:tcPr>
          <w:p w:rsidR="00B50B43" w:rsidRPr="00254419" w:rsidRDefault="008205FF" w:rsidP="00254419">
            <w:pPr>
              <w:spacing w:after="0" w:line="240" w:lineRule="auto"/>
              <w:rPr>
                <w:rFonts w:ascii="Times New Roman" w:hAnsi="Times New Roman" w:cs="Times New Roman"/>
                <w:sz w:val="28"/>
                <w:szCs w:val="28"/>
              </w:rPr>
            </w:pPr>
            <w:r w:rsidRPr="00254419">
              <w:rPr>
                <w:rFonts w:ascii="Times New Roman" w:hAnsi="Times New Roman" w:cs="Times New Roman"/>
                <w:sz w:val="28"/>
                <w:szCs w:val="28"/>
              </w:rPr>
              <w:t xml:space="preserve">8(34761) </w:t>
            </w:r>
            <w:r w:rsidR="00B50B43" w:rsidRPr="00254419">
              <w:rPr>
                <w:rFonts w:ascii="Times New Roman" w:hAnsi="Times New Roman" w:cs="Times New Roman"/>
                <w:sz w:val="28"/>
                <w:szCs w:val="28"/>
              </w:rPr>
              <w:t>2 – 2</w:t>
            </w:r>
            <w:r w:rsidRPr="00254419">
              <w:rPr>
                <w:rFonts w:ascii="Times New Roman" w:hAnsi="Times New Roman" w:cs="Times New Roman"/>
                <w:sz w:val="28"/>
                <w:szCs w:val="28"/>
              </w:rPr>
              <w:t>7</w:t>
            </w:r>
            <w:r w:rsidR="00B50B43" w:rsidRPr="00254419">
              <w:rPr>
                <w:rFonts w:ascii="Times New Roman" w:hAnsi="Times New Roman" w:cs="Times New Roman"/>
                <w:sz w:val="28"/>
                <w:szCs w:val="28"/>
              </w:rPr>
              <w:t xml:space="preserve"> – </w:t>
            </w:r>
            <w:r w:rsidRPr="00254419">
              <w:rPr>
                <w:rFonts w:ascii="Times New Roman" w:hAnsi="Times New Roman" w:cs="Times New Roman"/>
                <w:sz w:val="28"/>
                <w:szCs w:val="28"/>
              </w:rPr>
              <w:t>21</w:t>
            </w:r>
          </w:p>
        </w:tc>
      </w:tr>
      <w:tr w:rsidR="00B50B43" w:rsidRPr="00B50B43" w:rsidTr="00254419">
        <w:tc>
          <w:tcPr>
            <w:tcW w:w="4342" w:type="dxa"/>
            <w:shd w:val="clear" w:color="auto" w:fill="auto"/>
          </w:tcPr>
          <w:p w:rsidR="00B50B43" w:rsidRDefault="00754C77" w:rsidP="00254419">
            <w:pPr>
              <w:spacing w:after="0" w:line="240" w:lineRule="auto"/>
              <w:rPr>
                <w:rFonts w:ascii="Times New Roman" w:hAnsi="Times New Roman" w:cs="Times New Roman"/>
                <w:sz w:val="28"/>
                <w:szCs w:val="28"/>
                <w:lang w:val="en-US"/>
              </w:rPr>
            </w:pPr>
            <w:r w:rsidRPr="00254419">
              <w:rPr>
                <w:rFonts w:ascii="Times New Roman" w:hAnsi="Times New Roman" w:cs="Times New Roman"/>
                <w:sz w:val="28"/>
                <w:szCs w:val="28"/>
              </w:rPr>
              <w:t>8</w:t>
            </w:r>
            <w:r w:rsidR="00B50B43" w:rsidRPr="00254419">
              <w:rPr>
                <w:rFonts w:ascii="Times New Roman" w:hAnsi="Times New Roman" w:cs="Times New Roman"/>
                <w:sz w:val="28"/>
                <w:szCs w:val="28"/>
              </w:rPr>
              <w:t>. Адрес электронной почты</w:t>
            </w:r>
          </w:p>
          <w:p w:rsidR="00254419" w:rsidRPr="00254419" w:rsidRDefault="00254419" w:rsidP="00254419">
            <w:pPr>
              <w:spacing w:after="0" w:line="240" w:lineRule="auto"/>
              <w:rPr>
                <w:rFonts w:ascii="Times New Roman" w:hAnsi="Times New Roman" w:cs="Times New Roman"/>
                <w:sz w:val="28"/>
                <w:szCs w:val="28"/>
                <w:lang w:val="en-US"/>
              </w:rPr>
            </w:pPr>
          </w:p>
        </w:tc>
        <w:tc>
          <w:tcPr>
            <w:tcW w:w="5405" w:type="dxa"/>
            <w:shd w:val="clear" w:color="auto" w:fill="auto"/>
          </w:tcPr>
          <w:p w:rsidR="008205FF" w:rsidRPr="00254419" w:rsidRDefault="00F676B9" w:rsidP="00254419">
            <w:pPr>
              <w:spacing w:after="0" w:line="240" w:lineRule="auto"/>
              <w:rPr>
                <w:rFonts w:ascii="Times New Roman" w:hAnsi="Times New Roman" w:cs="Times New Roman"/>
                <w:sz w:val="28"/>
                <w:szCs w:val="28"/>
                <w:lang w:val="en-US"/>
              </w:rPr>
            </w:pPr>
            <w:hyperlink r:id="rId7" w:history="1">
              <w:r w:rsidR="008205FF" w:rsidRPr="00254419">
                <w:rPr>
                  <w:rStyle w:val="a3"/>
                  <w:rFonts w:ascii="Times New Roman" w:hAnsi="Times New Roman" w:cs="Times New Roman"/>
                  <w:sz w:val="28"/>
                  <w:szCs w:val="28"/>
                </w:rPr>
                <w:t>madouds27@mail.ru</w:t>
              </w:r>
            </w:hyperlink>
          </w:p>
        </w:tc>
      </w:tr>
      <w:tr w:rsidR="00B50B43" w:rsidRPr="00B50B43" w:rsidTr="00254419">
        <w:tc>
          <w:tcPr>
            <w:tcW w:w="4342" w:type="dxa"/>
            <w:shd w:val="clear" w:color="auto" w:fill="auto"/>
          </w:tcPr>
          <w:p w:rsidR="00B50B43" w:rsidRDefault="00754C77" w:rsidP="00254419">
            <w:pPr>
              <w:spacing w:after="0" w:line="240" w:lineRule="auto"/>
              <w:rPr>
                <w:rFonts w:ascii="Times New Roman" w:hAnsi="Times New Roman" w:cs="Times New Roman"/>
                <w:sz w:val="28"/>
                <w:szCs w:val="28"/>
                <w:lang w:val="en-US"/>
              </w:rPr>
            </w:pPr>
            <w:r w:rsidRPr="00254419">
              <w:rPr>
                <w:rFonts w:ascii="Times New Roman" w:hAnsi="Times New Roman" w:cs="Times New Roman"/>
                <w:sz w:val="28"/>
                <w:szCs w:val="28"/>
              </w:rPr>
              <w:t>9</w:t>
            </w:r>
            <w:r w:rsidR="00B50B43" w:rsidRPr="00254419">
              <w:rPr>
                <w:rFonts w:ascii="Times New Roman" w:hAnsi="Times New Roman" w:cs="Times New Roman"/>
                <w:sz w:val="28"/>
                <w:szCs w:val="28"/>
              </w:rPr>
              <w:t>. Адрес сайта</w:t>
            </w:r>
          </w:p>
          <w:p w:rsidR="00254419" w:rsidRPr="00254419" w:rsidRDefault="00254419" w:rsidP="00254419">
            <w:pPr>
              <w:spacing w:after="0" w:line="240" w:lineRule="auto"/>
              <w:rPr>
                <w:rFonts w:ascii="Times New Roman" w:hAnsi="Times New Roman" w:cs="Times New Roman"/>
                <w:sz w:val="28"/>
                <w:szCs w:val="28"/>
                <w:lang w:val="en-US"/>
              </w:rPr>
            </w:pPr>
          </w:p>
        </w:tc>
        <w:tc>
          <w:tcPr>
            <w:tcW w:w="5405" w:type="dxa"/>
            <w:shd w:val="clear" w:color="auto" w:fill="auto"/>
          </w:tcPr>
          <w:p w:rsidR="008205FF" w:rsidRPr="00254419" w:rsidRDefault="00F676B9" w:rsidP="00254419">
            <w:pPr>
              <w:spacing w:after="0" w:line="240" w:lineRule="auto"/>
              <w:rPr>
                <w:rFonts w:ascii="Times New Roman" w:hAnsi="Times New Roman" w:cs="Times New Roman"/>
                <w:sz w:val="28"/>
                <w:szCs w:val="28"/>
              </w:rPr>
            </w:pPr>
            <w:hyperlink r:id="rId8" w:history="1">
              <w:r w:rsidR="008205FF" w:rsidRPr="00254419">
                <w:rPr>
                  <w:rStyle w:val="a3"/>
                  <w:rFonts w:ascii="Times New Roman" w:hAnsi="Times New Roman" w:cs="Times New Roman"/>
                  <w:sz w:val="28"/>
                  <w:szCs w:val="28"/>
                </w:rPr>
                <w:t>http://ds27kolokolchik.ru/</w:t>
              </w:r>
            </w:hyperlink>
          </w:p>
        </w:tc>
      </w:tr>
    </w:tbl>
    <w:p w:rsidR="008205FF" w:rsidRDefault="008205FF" w:rsidP="00254419">
      <w:pPr>
        <w:spacing w:after="0" w:line="240" w:lineRule="auto"/>
        <w:jc w:val="both"/>
        <w:rPr>
          <w:rFonts w:ascii="Times New Roman" w:eastAsia="Times New Roman" w:hAnsi="Times New Roman" w:cs="Times New Roman"/>
          <w:sz w:val="28"/>
          <w:szCs w:val="28"/>
        </w:rPr>
      </w:pPr>
    </w:p>
    <w:p w:rsidR="00685A3C" w:rsidRPr="00795EEB" w:rsidRDefault="00685A3C" w:rsidP="00254419">
      <w:pPr>
        <w:shd w:val="clear" w:color="auto" w:fill="FFFFFF"/>
        <w:spacing w:after="0" w:line="240" w:lineRule="auto"/>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По проекту </w:t>
      </w:r>
      <w:r w:rsidR="00795EEB">
        <w:rPr>
          <w:rFonts w:ascii="Times New Roman" w:eastAsia="Times New Roman" w:hAnsi="Times New Roman" w:cs="Times New Roman"/>
          <w:color w:val="000000" w:themeColor="text1"/>
          <w:sz w:val="28"/>
          <w:szCs w:val="28"/>
        </w:rPr>
        <w:t xml:space="preserve"> 1 корпус </w:t>
      </w:r>
      <w:r w:rsidRPr="00795EEB">
        <w:rPr>
          <w:rFonts w:ascii="Times New Roman" w:eastAsia="Times New Roman" w:hAnsi="Times New Roman" w:cs="Times New Roman"/>
          <w:color w:val="000000" w:themeColor="text1"/>
          <w:sz w:val="28"/>
          <w:szCs w:val="28"/>
        </w:rPr>
        <w:t>М</w:t>
      </w:r>
      <w:r w:rsidR="00795EEB">
        <w:rPr>
          <w:rFonts w:ascii="Times New Roman" w:eastAsia="Times New Roman" w:hAnsi="Times New Roman" w:cs="Times New Roman"/>
          <w:color w:val="000000" w:themeColor="text1"/>
          <w:sz w:val="28"/>
          <w:szCs w:val="28"/>
        </w:rPr>
        <w:t xml:space="preserve">АДОУ рассчитан </w:t>
      </w:r>
      <w:r w:rsidRPr="00795EEB">
        <w:rPr>
          <w:rFonts w:ascii="Times New Roman" w:eastAsia="Times New Roman" w:hAnsi="Times New Roman" w:cs="Times New Roman"/>
          <w:color w:val="000000" w:themeColor="text1"/>
          <w:sz w:val="28"/>
          <w:szCs w:val="28"/>
        </w:rPr>
        <w:t xml:space="preserve"> на 11 групп</w:t>
      </w:r>
      <w:r w:rsidR="00A4690F">
        <w:rPr>
          <w:rFonts w:ascii="Times New Roman" w:eastAsia="Times New Roman" w:hAnsi="Times New Roman" w:cs="Times New Roman"/>
          <w:color w:val="000000" w:themeColor="text1"/>
          <w:sz w:val="28"/>
          <w:szCs w:val="28"/>
        </w:rPr>
        <w:t xml:space="preserve">  (294</w:t>
      </w:r>
      <w:r w:rsidR="002923E3">
        <w:rPr>
          <w:rFonts w:ascii="Times New Roman" w:eastAsia="Times New Roman" w:hAnsi="Times New Roman" w:cs="Times New Roman"/>
          <w:color w:val="000000" w:themeColor="text1"/>
          <w:sz w:val="28"/>
          <w:szCs w:val="28"/>
        </w:rPr>
        <w:t>)</w:t>
      </w:r>
      <w:r w:rsidR="00795EEB">
        <w:rPr>
          <w:rFonts w:ascii="Times New Roman" w:eastAsia="Times New Roman" w:hAnsi="Times New Roman" w:cs="Times New Roman"/>
          <w:color w:val="000000" w:themeColor="text1"/>
          <w:sz w:val="28"/>
          <w:szCs w:val="28"/>
        </w:rPr>
        <w:t>, 2 корпус на 4 группы</w:t>
      </w:r>
      <w:r w:rsidRPr="00795EEB">
        <w:rPr>
          <w:rFonts w:ascii="Times New Roman" w:eastAsia="Times New Roman" w:hAnsi="Times New Roman" w:cs="Times New Roman"/>
          <w:color w:val="000000" w:themeColor="text1"/>
          <w:sz w:val="28"/>
          <w:szCs w:val="28"/>
        </w:rPr>
        <w:t xml:space="preserve"> (</w:t>
      </w:r>
      <w:r w:rsidR="00A4690F">
        <w:rPr>
          <w:rFonts w:ascii="Times New Roman" w:eastAsia="Times New Roman" w:hAnsi="Times New Roman" w:cs="Times New Roman"/>
          <w:color w:val="000000" w:themeColor="text1"/>
          <w:sz w:val="28"/>
          <w:szCs w:val="28"/>
        </w:rPr>
        <w:t>92</w:t>
      </w:r>
      <w:r w:rsidRPr="00795EEB">
        <w:rPr>
          <w:rFonts w:ascii="Times New Roman" w:eastAsia="Times New Roman" w:hAnsi="Times New Roman" w:cs="Times New Roman"/>
          <w:color w:val="000000" w:themeColor="text1"/>
          <w:sz w:val="28"/>
          <w:szCs w:val="28"/>
        </w:rPr>
        <w:t>):</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         -  группа раннего возраста – </w:t>
      </w:r>
      <w:r w:rsidR="007D5C75">
        <w:rPr>
          <w:rFonts w:ascii="Times New Roman" w:eastAsia="Times New Roman" w:hAnsi="Times New Roman" w:cs="Times New Roman"/>
          <w:color w:val="000000" w:themeColor="text1"/>
          <w:sz w:val="28"/>
          <w:szCs w:val="28"/>
        </w:rPr>
        <w:t>3</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         -  группа младшего возраста – </w:t>
      </w:r>
      <w:r w:rsidR="007D5C75">
        <w:rPr>
          <w:rFonts w:ascii="Times New Roman" w:eastAsia="Times New Roman" w:hAnsi="Times New Roman" w:cs="Times New Roman"/>
          <w:color w:val="000000" w:themeColor="text1"/>
          <w:sz w:val="28"/>
          <w:szCs w:val="28"/>
        </w:rPr>
        <w:t>4</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  средняя группа</w:t>
      </w:r>
      <w:r w:rsidR="00795EEB">
        <w:rPr>
          <w:rFonts w:ascii="Times New Roman" w:eastAsia="Times New Roman" w:hAnsi="Times New Roman" w:cs="Times New Roman"/>
          <w:color w:val="000000" w:themeColor="text1"/>
          <w:sz w:val="28"/>
          <w:szCs w:val="28"/>
        </w:rPr>
        <w:t xml:space="preserve"> – </w:t>
      </w:r>
      <w:r w:rsidR="003558AB">
        <w:rPr>
          <w:rFonts w:ascii="Times New Roman" w:eastAsia="Times New Roman" w:hAnsi="Times New Roman" w:cs="Times New Roman"/>
          <w:color w:val="000000" w:themeColor="text1"/>
          <w:sz w:val="28"/>
          <w:szCs w:val="28"/>
        </w:rPr>
        <w:t>3</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xml:space="preserve">         -  старшая группа – </w:t>
      </w:r>
      <w:r w:rsidR="003558AB">
        <w:rPr>
          <w:rFonts w:ascii="Times New Roman" w:eastAsia="Times New Roman" w:hAnsi="Times New Roman" w:cs="Times New Roman"/>
          <w:color w:val="000000" w:themeColor="text1"/>
          <w:sz w:val="28"/>
          <w:szCs w:val="28"/>
        </w:rPr>
        <w:t>1</w:t>
      </w:r>
      <w:r w:rsidR="00795EEB">
        <w:rPr>
          <w:rFonts w:ascii="Times New Roman" w:eastAsia="Times New Roman" w:hAnsi="Times New Roman" w:cs="Times New Roman"/>
          <w:color w:val="000000" w:themeColor="text1"/>
          <w:sz w:val="28"/>
          <w:szCs w:val="28"/>
        </w:rPr>
        <w:t xml:space="preserve"> </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  старшая группа, работающая по адаптированной образовательной программе дошкольного</w:t>
      </w:r>
      <w:r w:rsidR="00795EEB">
        <w:rPr>
          <w:rFonts w:ascii="Times New Roman" w:eastAsia="Times New Roman" w:hAnsi="Times New Roman" w:cs="Times New Roman"/>
          <w:color w:val="000000" w:themeColor="text1"/>
          <w:sz w:val="28"/>
          <w:szCs w:val="28"/>
        </w:rPr>
        <w:t xml:space="preserve"> </w:t>
      </w:r>
      <w:r w:rsidRPr="00795EEB">
        <w:rPr>
          <w:rFonts w:ascii="Times New Roman" w:eastAsia="Times New Roman" w:hAnsi="Times New Roman" w:cs="Times New Roman"/>
          <w:color w:val="000000" w:themeColor="text1"/>
          <w:sz w:val="28"/>
          <w:szCs w:val="28"/>
        </w:rPr>
        <w:t> образования для воспитанников, имеющих нарушения речи (</w:t>
      </w:r>
      <w:r w:rsidR="00A4690F">
        <w:rPr>
          <w:rFonts w:ascii="Times New Roman" w:eastAsia="Times New Roman" w:hAnsi="Times New Roman" w:cs="Times New Roman"/>
          <w:color w:val="000000" w:themeColor="text1"/>
          <w:sz w:val="28"/>
          <w:szCs w:val="28"/>
        </w:rPr>
        <w:t xml:space="preserve">ФФНР, </w:t>
      </w:r>
      <w:r w:rsidRPr="00795EEB">
        <w:rPr>
          <w:rFonts w:ascii="Times New Roman" w:eastAsia="Times New Roman" w:hAnsi="Times New Roman" w:cs="Times New Roman"/>
          <w:color w:val="000000" w:themeColor="text1"/>
          <w:sz w:val="28"/>
          <w:szCs w:val="28"/>
        </w:rPr>
        <w:t>ОНР) с 5 до 6 лет</w:t>
      </w:r>
      <w:r w:rsidR="00795EEB">
        <w:rPr>
          <w:rFonts w:ascii="Times New Roman" w:eastAsia="Times New Roman" w:hAnsi="Times New Roman" w:cs="Times New Roman"/>
          <w:color w:val="000000" w:themeColor="text1"/>
          <w:sz w:val="28"/>
          <w:szCs w:val="28"/>
        </w:rPr>
        <w:t xml:space="preserve"> – 1</w:t>
      </w:r>
      <w:r w:rsidRPr="00795EEB">
        <w:rPr>
          <w:rFonts w:ascii="Times New Roman" w:eastAsia="Times New Roman" w:hAnsi="Times New Roman" w:cs="Times New Roman"/>
          <w:color w:val="000000" w:themeColor="text1"/>
          <w:sz w:val="28"/>
          <w:szCs w:val="28"/>
        </w:rPr>
        <w:t>;</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         -  подготовительная к школе группа</w:t>
      </w:r>
      <w:r w:rsidR="00795EEB">
        <w:rPr>
          <w:rFonts w:ascii="Times New Roman" w:eastAsia="Times New Roman" w:hAnsi="Times New Roman" w:cs="Times New Roman"/>
          <w:color w:val="000000" w:themeColor="text1"/>
          <w:sz w:val="28"/>
          <w:szCs w:val="28"/>
        </w:rPr>
        <w:t xml:space="preserve">- </w:t>
      </w:r>
      <w:r w:rsidR="003558AB">
        <w:rPr>
          <w:rFonts w:ascii="Times New Roman" w:eastAsia="Times New Roman" w:hAnsi="Times New Roman" w:cs="Times New Roman"/>
          <w:color w:val="000000" w:themeColor="text1"/>
          <w:sz w:val="28"/>
          <w:szCs w:val="28"/>
        </w:rPr>
        <w:t>2</w:t>
      </w:r>
      <w:r w:rsidRPr="00795EEB">
        <w:rPr>
          <w:rFonts w:ascii="Times New Roman" w:eastAsia="Times New Roman" w:hAnsi="Times New Roman" w:cs="Times New Roman"/>
          <w:color w:val="000000" w:themeColor="text1"/>
          <w:sz w:val="28"/>
          <w:szCs w:val="28"/>
        </w:rPr>
        <w:t>;</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lastRenderedPageBreak/>
        <w:t xml:space="preserve">         -  подготовительная к школе группа, работающая по адаптированной образовательной программе дошкольного</w:t>
      </w:r>
      <w:r w:rsidR="00795EEB">
        <w:rPr>
          <w:rFonts w:ascii="Times New Roman" w:eastAsia="Times New Roman" w:hAnsi="Times New Roman" w:cs="Times New Roman"/>
          <w:color w:val="000000" w:themeColor="text1"/>
          <w:sz w:val="28"/>
          <w:szCs w:val="28"/>
        </w:rPr>
        <w:t xml:space="preserve"> </w:t>
      </w:r>
      <w:r w:rsidRPr="00795EEB">
        <w:rPr>
          <w:rFonts w:ascii="Times New Roman" w:eastAsia="Times New Roman" w:hAnsi="Times New Roman" w:cs="Times New Roman"/>
          <w:color w:val="000000" w:themeColor="text1"/>
          <w:sz w:val="28"/>
          <w:szCs w:val="28"/>
        </w:rPr>
        <w:t> образова</w:t>
      </w:r>
      <w:r w:rsidR="00A4690F">
        <w:rPr>
          <w:rFonts w:ascii="Times New Roman" w:eastAsia="Times New Roman" w:hAnsi="Times New Roman" w:cs="Times New Roman"/>
          <w:color w:val="000000" w:themeColor="text1"/>
          <w:sz w:val="28"/>
          <w:szCs w:val="28"/>
        </w:rPr>
        <w:t xml:space="preserve">ния для воспитанников, имеющих </w:t>
      </w:r>
      <w:r w:rsidRPr="00795EEB">
        <w:rPr>
          <w:rFonts w:ascii="Times New Roman" w:eastAsia="Times New Roman" w:hAnsi="Times New Roman" w:cs="Times New Roman"/>
          <w:color w:val="000000" w:themeColor="text1"/>
          <w:sz w:val="28"/>
          <w:szCs w:val="28"/>
        </w:rPr>
        <w:t xml:space="preserve"> нарушения речи (</w:t>
      </w:r>
      <w:r w:rsidR="00A4690F">
        <w:rPr>
          <w:rFonts w:ascii="Times New Roman" w:eastAsia="Times New Roman" w:hAnsi="Times New Roman" w:cs="Times New Roman"/>
          <w:color w:val="000000" w:themeColor="text1"/>
          <w:sz w:val="28"/>
          <w:szCs w:val="28"/>
        </w:rPr>
        <w:t xml:space="preserve">ФФНР, </w:t>
      </w:r>
      <w:r w:rsidRPr="00795EEB">
        <w:rPr>
          <w:rFonts w:ascii="Times New Roman" w:eastAsia="Times New Roman" w:hAnsi="Times New Roman" w:cs="Times New Roman"/>
          <w:color w:val="000000" w:themeColor="text1"/>
          <w:sz w:val="28"/>
          <w:szCs w:val="28"/>
        </w:rPr>
        <w:t>ОНР) с 6 до 7 лет</w:t>
      </w:r>
      <w:r w:rsidR="00795EEB">
        <w:rPr>
          <w:rFonts w:ascii="Times New Roman" w:eastAsia="Times New Roman" w:hAnsi="Times New Roman" w:cs="Times New Roman"/>
          <w:color w:val="000000" w:themeColor="text1"/>
          <w:sz w:val="28"/>
          <w:szCs w:val="28"/>
        </w:rPr>
        <w:t xml:space="preserve"> – 1.</w:t>
      </w:r>
    </w:p>
    <w:p w:rsidR="00685A3C" w:rsidRPr="00795EEB"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pacing w:val="-1"/>
          <w:sz w:val="28"/>
          <w:szCs w:val="28"/>
        </w:rPr>
        <w:t>Принцип комплектования групп – одновозрастной.</w:t>
      </w:r>
    </w:p>
    <w:p w:rsidR="00685A3C" w:rsidRDefault="00685A3C"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95EEB">
        <w:rPr>
          <w:rFonts w:ascii="Times New Roman" w:eastAsia="Times New Roman" w:hAnsi="Times New Roman" w:cs="Times New Roman"/>
          <w:color w:val="000000" w:themeColor="text1"/>
          <w:sz w:val="28"/>
          <w:szCs w:val="28"/>
        </w:rPr>
        <w:t>Данные о наполняемости групп на 01.09.201</w:t>
      </w:r>
      <w:r w:rsidR="003558AB">
        <w:rPr>
          <w:rFonts w:ascii="Times New Roman" w:eastAsia="Times New Roman" w:hAnsi="Times New Roman" w:cs="Times New Roman"/>
          <w:color w:val="000000" w:themeColor="text1"/>
          <w:sz w:val="28"/>
          <w:szCs w:val="28"/>
        </w:rPr>
        <w:t>8</w:t>
      </w:r>
      <w:r w:rsidRPr="00795EEB">
        <w:rPr>
          <w:rFonts w:ascii="Times New Roman" w:eastAsia="Times New Roman" w:hAnsi="Times New Roman" w:cs="Times New Roman"/>
          <w:color w:val="000000" w:themeColor="text1"/>
          <w:sz w:val="28"/>
          <w:szCs w:val="28"/>
        </w:rPr>
        <w:t xml:space="preserve"> г.</w:t>
      </w:r>
    </w:p>
    <w:p w:rsidR="003558AB" w:rsidRPr="00795EEB" w:rsidRDefault="003558AB" w:rsidP="00254419">
      <w:pPr>
        <w:shd w:val="clear" w:color="auto" w:fill="FFFFFF"/>
        <w:spacing w:after="0" w:line="240" w:lineRule="auto"/>
        <w:jc w:val="both"/>
        <w:rPr>
          <w:rFonts w:ascii="Times New Roman" w:eastAsia="Times New Roman" w:hAnsi="Times New Roman" w:cs="Times New Roman"/>
          <w:color w:val="000000" w:themeColor="text1"/>
          <w:sz w:val="28"/>
          <w:szCs w:val="28"/>
        </w:rPr>
      </w:pPr>
    </w:p>
    <w:tbl>
      <w:tblPr>
        <w:tblW w:w="10111" w:type="dxa"/>
        <w:jc w:val="center"/>
        <w:tblInd w:w="948" w:type="dxa"/>
        <w:tblCellMar>
          <w:left w:w="0" w:type="dxa"/>
          <w:right w:w="0" w:type="dxa"/>
        </w:tblCellMar>
        <w:tblLook w:val="04A0"/>
      </w:tblPr>
      <w:tblGrid>
        <w:gridCol w:w="5133"/>
        <w:gridCol w:w="1417"/>
        <w:gridCol w:w="1803"/>
        <w:gridCol w:w="1758"/>
      </w:tblGrid>
      <w:tr w:rsidR="00685A3C" w:rsidRPr="00887601" w:rsidTr="00254419">
        <w:trPr>
          <w:jc w:val="center"/>
        </w:trPr>
        <w:tc>
          <w:tcPr>
            <w:tcW w:w="5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Возрастные группы</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Количество групп</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Наполняемость по нормам</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A3C" w:rsidRPr="00254419" w:rsidRDefault="00685A3C"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Фактическая наполняемость</w:t>
            </w:r>
          </w:p>
        </w:tc>
      </w:tr>
      <w:tr w:rsidR="00254419" w:rsidRPr="00887601" w:rsidTr="00254419">
        <w:trPr>
          <w:jc w:val="center"/>
        </w:trPr>
        <w:tc>
          <w:tcPr>
            <w:tcW w:w="5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15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Первая младшая группа (1,5-3 года)</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419" w:rsidRPr="00254419" w:rsidRDefault="007D5C75" w:rsidP="00254419">
            <w:pPr>
              <w:spacing w:after="15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419" w:rsidRPr="007D5C75" w:rsidRDefault="007D5C75" w:rsidP="00254419">
            <w:pPr>
              <w:spacing w:after="15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419" w:rsidRPr="007D5C75" w:rsidRDefault="007D5C75" w:rsidP="00254419">
            <w:pPr>
              <w:spacing w:after="15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Вторая младшая группа (3-4 года)</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9</w:t>
            </w:r>
            <w:r w:rsidR="00254419" w:rsidRPr="00254419">
              <w:rPr>
                <w:rFonts w:ascii="Times New Roman" w:eastAsia="Times New Roman" w:hAnsi="Times New Roman" w:cs="Times New Roman"/>
                <w:color w:val="000000" w:themeColor="text1"/>
                <w:sz w:val="24"/>
                <w:szCs w:val="24"/>
                <w:lang w:val="en-US"/>
              </w:rPr>
              <w:t>4</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9</w:t>
            </w:r>
            <w:r w:rsidR="00254419" w:rsidRPr="00254419">
              <w:rPr>
                <w:rFonts w:ascii="Times New Roman" w:eastAsia="Times New Roman" w:hAnsi="Times New Roman" w:cs="Times New Roman"/>
                <w:color w:val="000000" w:themeColor="text1"/>
                <w:sz w:val="24"/>
                <w:szCs w:val="24"/>
                <w:lang w:val="en-US"/>
              </w:rPr>
              <w:t>4</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Средняя группа (с 4 до 5 лет)</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3558A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8</w:t>
            </w:r>
            <w:r w:rsidR="00254419" w:rsidRPr="00254419">
              <w:rPr>
                <w:rFonts w:ascii="Times New Roman" w:eastAsia="Times New Roman" w:hAnsi="Times New Roman" w:cs="Times New Roman"/>
                <w:color w:val="000000" w:themeColor="text1"/>
                <w:sz w:val="24"/>
                <w:szCs w:val="24"/>
                <w:lang w:val="en-US"/>
              </w:rPr>
              <w:t>4</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8</w:t>
            </w:r>
            <w:r w:rsidR="00254419" w:rsidRPr="00254419">
              <w:rPr>
                <w:rFonts w:ascii="Times New Roman" w:eastAsia="Times New Roman" w:hAnsi="Times New Roman" w:cs="Times New Roman"/>
                <w:color w:val="000000" w:themeColor="text1"/>
                <w:sz w:val="24"/>
                <w:szCs w:val="24"/>
                <w:lang w:val="en-US"/>
              </w:rPr>
              <w:t>4</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Старшая группа (с 5 до 6 лет)</w:t>
            </w: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rsidR="00254419" w:rsidRPr="00254419" w:rsidRDefault="003558A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254419" w:rsidRPr="007D5C75" w:rsidRDefault="007D5C7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3</w:t>
            </w:r>
            <w:r w:rsidR="00254419" w:rsidRPr="00254419">
              <w:rPr>
                <w:rFonts w:ascii="Times New Roman" w:eastAsia="Times New Roman" w:hAnsi="Times New Roman" w:cs="Times New Roman"/>
                <w:color w:val="000000" w:themeColor="text1"/>
                <w:sz w:val="24"/>
                <w:szCs w:val="24"/>
                <w:lang w:val="en-US"/>
              </w:rPr>
              <w:t>0</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Старшая группа (с 5 до 6 лет),</w:t>
            </w:r>
          </w:p>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proofErr w:type="gramStart"/>
            <w:r w:rsidRPr="00254419">
              <w:rPr>
                <w:rFonts w:ascii="Times New Roman" w:eastAsia="Times New Roman" w:hAnsi="Times New Roman" w:cs="Times New Roman"/>
                <w:color w:val="000000" w:themeColor="text1"/>
                <w:sz w:val="24"/>
                <w:szCs w:val="24"/>
              </w:rPr>
              <w:t>работающая</w:t>
            </w:r>
            <w:proofErr w:type="gramEnd"/>
            <w:r w:rsidRPr="00254419">
              <w:rPr>
                <w:rFonts w:ascii="Times New Roman" w:eastAsia="Times New Roman" w:hAnsi="Times New Roman" w:cs="Times New Roman"/>
                <w:color w:val="000000" w:themeColor="text1"/>
                <w:sz w:val="24"/>
                <w:szCs w:val="24"/>
              </w:rPr>
              <w:t xml:space="preserve"> по адаптированной образовательной программе дошкольного образования для воспитанников, имеющих  нарушения речи (ФФНР, ОНР).                             </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1</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lang w:val="en-US"/>
              </w:rPr>
            </w:pPr>
            <w:r w:rsidRPr="00254419">
              <w:rPr>
                <w:rFonts w:ascii="Times New Roman" w:eastAsia="Times New Roman" w:hAnsi="Times New Roman" w:cs="Times New Roman"/>
                <w:color w:val="000000" w:themeColor="text1"/>
                <w:sz w:val="24"/>
                <w:szCs w:val="24"/>
                <w:lang w:val="en-US"/>
              </w:rPr>
              <w:t>26</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lang w:val="en-US"/>
              </w:rPr>
            </w:pPr>
            <w:r w:rsidRPr="00254419">
              <w:rPr>
                <w:rFonts w:ascii="Times New Roman" w:eastAsia="Times New Roman" w:hAnsi="Times New Roman" w:cs="Times New Roman"/>
                <w:color w:val="000000" w:themeColor="text1"/>
                <w:sz w:val="24"/>
                <w:szCs w:val="24"/>
                <w:lang w:val="en-US"/>
              </w:rPr>
              <w:t>26</w:t>
            </w:r>
          </w:p>
        </w:tc>
      </w:tr>
      <w:tr w:rsidR="00254419" w:rsidRPr="00887601" w:rsidTr="00254419">
        <w:trPr>
          <w:jc w:val="center"/>
        </w:trPr>
        <w:tc>
          <w:tcPr>
            <w:tcW w:w="5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Подготовительная к школе группа (с 6 до 7 лет)</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3558AB"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254419" w:rsidRPr="00254419" w:rsidRDefault="007D5C75" w:rsidP="0025441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254419" w:rsidRPr="00887601" w:rsidTr="00254419">
        <w:trPr>
          <w:jc w:val="center"/>
        </w:trPr>
        <w:tc>
          <w:tcPr>
            <w:tcW w:w="53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proofErr w:type="gramStart"/>
            <w:r w:rsidRPr="00254419">
              <w:rPr>
                <w:rFonts w:ascii="Times New Roman" w:eastAsia="Times New Roman" w:hAnsi="Times New Roman" w:cs="Times New Roman"/>
                <w:color w:val="000000" w:themeColor="text1"/>
                <w:sz w:val="24"/>
                <w:szCs w:val="24"/>
              </w:rPr>
              <w:t>Подготовительная к школе группа (с 6 до 7 лет), работающая по адаптированной образовательной программе дошкольного образования для воспитанников,  имеющих нарушения речи (ФФНР.</w:t>
            </w:r>
            <w:proofErr w:type="gramEnd"/>
            <w:r w:rsidRPr="00254419">
              <w:rPr>
                <w:rFonts w:ascii="Times New Roman" w:eastAsia="Times New Roman" w:hAnsi="Times New Roman" w:cs="Times New Roman"/>
                <w:color w:val="000000" w:themeColor="text1"/>
                <w:sz w:val="24"/>
                <w:szCs w:val="24"/>
              </w:rPr>
              <w:t xml:space="preserve"> </w:t>
            </w:r>
            <w:proofErr w:type="gramStart"/>
            <w:r w:rsidRPr="00254419">
              <w:rPr>
                <w:rFonts w:ascii="Times New Roman" w:eastAsia="Times New Roman" w:hAnsi="Times New Roman" w:cs="Times New Roman"/>
                <w:color w:val="000000" w:themeColor="text1"/>
                <w:sz w:val="24"/>
                <w:szCs w:val="24"/>
              </w:rPr>
              <w:t>ОНР).                             </w:t>
            </w:r>
            <w:proofErr w:type="gramEnd"/>
          </w:p>
        </w:tc>
        <w:tc>
          <w:tcPr>
            <w:tcW w:w="1210" w:type="dxa"/>
            <w:tcBorders>
              <w:top w:val="nil"/>
              <w:left w:val="nil"/>
              <w:bottom w:val="single" w:sz="4"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1</w:t>
            </w:r>
          </w:p>
        </w:tc>
        <w:tc>
          <w:tcPr>
            <w:tcW w:w="1803" w:type="dxa"/>
            <w:tcBorders>
              <w:top w:val="nil"/>
              <w:left w:val="nil"/>
              <w:bottom w:val="single" w:sz="4"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26</w:t>
            </w:r>
          </w:p>
        </w:tc>
        <w:tc>
          <w:tcPr>
            <w:tcW w:w="1758" w:type="dxa"/>
            <w:tcBorders>
              <w:top w:val="nil"/>
              <w:left w:val="nil"/>
              <w:bottom w:val="single" w:sz="4"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26</w:t>
            </w:r>
          </w:p>
        </w:tc>
      </w:tr>
      <w:tr w:rsidR="00254419" w:rsidRPr="00887601" w:rsidTr="00254419">
        <w:trPr>
          <w:jc w:val="center"/>
        </w:trPr>
        <w:tc>
          <w:tcPr>
            <w:tcW w:w="53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ИТОГО</w:t>
            </w:r>
          </w:p>
        </w:tc>
        <w:tc>
          <w:tcPr>
            <w:tcW w:w="12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rPr>
            </w:pPr>
            <w:r w:rsidRPr="00254419">
              <w:rPr>
                <w:rFonts w:ascii="Times New Roman" w:eastAsia="Times New Roman" w:hAnsi="Times New Roman" w:cs="Times New Roman"/>
                <w:color w:val="000000" w:themeColor="text1"/>
                <w:sz w:val="24"/>
                <w:szCs w:val="24"/>
              </w:rPr>
              <w:t>15</w:t>
            </w:r>
          </w:p>
        </w:tc>
        <w:tc>
          <w:tcPr>
            <w:tcW w:w="18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lang w:val="en-US"/>
              </w:rPr>
            </w:pPr>
            <w:r w:rsidRPr="00254419">
              <w:rPr>
                <w:rFonts w:ascii="Times New Roman" w:eastAsia="Times New Roman" w:hAnsi="Times New Roman" w:cs="Times New Roman"/>
                <w:color w:val="000000" w:themeColor="text1"/>
                <w:sz w:val="24"/>
                <w:szCs w:val="24"/>
                <w:lang w:val="en-US"/>
              </w:rPr>
              <w:t>386</w:t>
            </w:r>
          </w:p>
        </w:tc>
        <w:tc>
          <w:tcPr>
            <w:tcW w:w="17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4419" w:rsidRPr="00254419" w:rsidRDefault="00254419" w:rsidP="00254419">
            <w:pPr>
              <w:spacing w:after="0" w:line="240" w:lineRule="auto"/>
              <w:jc w:val="center"/>
              <w:rPr>
                <w:rFonts w:ascii="Times New Roman" w:eastAsia="Times New Roman" w:hAnsi="Times New Roman" w:cs="Times New Roman"/>
                <w:color w:val="000000" w:themeColor="text1"/>
                <w:sz w:val="24"/>
                <w:szCs w:val="24"/>
                <w:lang w:val="en-US"/>
              </w:rPr>
            </w:pPr>
            <w:r w:rsidRPr="00254419">
              <w:rPr>
                <w:rFonts w:ascii="Times New Roman" w:eastAsia="Times New Roman" w:hAnsi="Times New Roman" w:cs="Times New Roman"/>
                <w:color w:val="000000" w:themeColor="text1"/>
                <w:sz w:val="24"/>
                <w:szCs w:val="24"/>
                <w:lang w:val="en-US"/>
              </w:rPr>
              <w:t>386</w:t>
            </w:r>
          </w:p>
        </w:tc>
      </w:tr>
    </w:tbl>
    <w:p w:rsidR="00B50B43" w:rsidRPr="006B3A6B" w:rsidRDefault="00B50B43" w:rsidP="00254419">
      <w:pPr>
        <w:numPr>
          <w:ilvl w:val="0"/>
          <w:numId w:val="10"/>
        </w:numPr>
        <w:spacing w:after="0" w:line="240" w:lineRule="auto"/>
        <w:ind w:left="0" w:firstLine="0"/>
        <w:rPr>
          <w:rFonts w:ascii="Times New Roman" w:hAnsi="Times New Roman" w:cs="Times New Roman"/>
          <w:sz w:val="28"/>
          <w:szCs w:val="28"/>
        </w:rPr>
      </w:pPr>
      <w:r w:rsidRPr="006B3A6B">
        <w:rPr>
          <w:rFonts w:ascii="Times New Roman" w:hAnsi="Times New Roman" w:cs="Times New Roman"/>
          <w:sz w:val="28"/>
          <w:szCs w:val="28"/>
        </w:rPr>
        <w:t>Бесплатно посеща</w:t>
      </w:r>
      <w:r w:rsidR="006B3A6B" w:rsidRPr="006B3A6B">
        <w:rPr>
          <w:rFonts w:ascii="Times New Roman" w:hAnsi="Times New Roman" w:cs="Times New Roman"/>
          <w:sz w:val="28"/>
          <w:szCs w:val="28"/>
        </w:rPr>
        <w:t xml:space="preserve">ли </w:t>
      </w:r>
      <w:r w:rsidRPr="006B3A6B">
        <w:rPr>
          <w:rFonts w:ascii="Times New Roman" w:hAnsi="Times New Roman" w:cs="Times New Roman"/>
          <w:sz w:val="28"/>
          <w:szCs w:val="28"/>
        </w:rPr>
        <w:t xml:space="preserve"> ДОУ: </w:t>
      </w:r>
      <w:r w:rsidR="00E17C37">
        <w:rPr>
          <w:rFonts w:ascii="Times New Roman" w:hAnsi="Times New Roman" w:cs="Times New Roman"/>
          <w:sz w:val="28"/>
          <w:szCs w:val="28"/>
        </w:rPr>
        <w:t xml:space="preserve">2 </w:t>
      </w:r>
      <w:r w:rsidRPr="006B3A6B">
        <w:rPr>
          <w:rFonts w:ascii="Times New Roman" w:hAnsi="Times New Roman" w:cs="Times New Roman"/>
          <w:sz w:val="28"/>
          <w:szCs w:val="28"/>
        </w:rPr>
        <w:t xml:space="preserve"> чел.</w:t>
      </w:r>
    </w:p>
    <w:p w:rsidR="00B50B43" w:rsidRPr="006B3A6B" w:rsidRDefault="00B50B43" w:rsidP="00254419">
      <w:pPr>
        <w:numPr>
          <w:ilvl w:val="0"/>
          <w:numId w:val="10"/>
        </w:numPr>
        <w:spacing w:after="0" w:line="240" w:lineRule="auto"/>
        <w:ind w:left="0" w:firstLine="0"/>
        <w:rPr>
          <w:rFonts w:ascii="Times New Roman" w:hAnsi="Times New Roman" w:cs="Times New Roman"/>
          <w:sz w:val="28"/>
          <w:szCs w:val="28"/>
        </w:rPr>
      </w:pPr>
      <w:r w:rsidRPr="006B3A6B">
        <w:rPr>
          <w:rFonts w:ascii="Times New Roman" w:hAnsi="Times New Roman" w:cs="Times New Roman"/>
          <w:sz w:val="28"/>
          <w:szCs w:val="28"/>
        </w:rPr>
        <w:t>Количество детей – инвалидов</w:t>
      </w:r>
      <w:proofErr w:type="gramStart"/>
      <w:r w:rsidRPr="006B3A6B">
        <w:rPr>
          <w:rFonts w:ascii="Times New Roman" w:hAnsi="Times New Roman" w:cs="Times New Roman"/>
          <w:sz w:val="28"/>
          <w:szCs w:val="28"/>
        </w:rPr>
        <w:t xml:space="preserve">: </w:t>
      </w:r>
      <w:r w:rsidR="00C06F85">
        <w:rPr>
          <w:rFonts w:ascii="Times New Roman" w:hAnsi="Times New Roman" w:cs="Times New Roman"/>
          <w:sz w:val="28"/>
          <w:szCs w:val="28"/>
        </w:rPr>
        <w:t>-</w:t>
      </w:r>
      <w:r w:rsidRPr="006B3A6B">
        <w:rPr>
          <w:rFonts w:ascii="Times New Roman" w:hAnsi="Times New Roman" w:cs="Times New Roman"/>
          <w:sz w:val="28"/>
          <w:szCs w:val="28"/>
        </w:rPr>
        <w:t>.</w:t>
      </w:r>
      <w:proofErr w:type="gramEnd"/>
    </w:p>
    <w:p w:rsidR="00B50B43" w:rsidRPr="00406781" w:rsidRDefault="00B50B43" w:rsidP="00254419">
      <w:pPr>
        <w:numPr>
          <w:ilvl w:val="0"/>
          <w:numId w:val="10"/>
        </w:numPr>
        <w:spacing w:after="0" w:line="240" w:lineRule="auto"/>
        <w:ind w:left="0" w:firstLine="0"/>
        <w:rPr>
          <w:rFonts w:ascii="Times New Roman" w:hAnsi="Times New Roman" w:cs="Times New Roman"/>
          <w:sz w:val="28"/>
          <w:szCs w:val="28"/>
        </w:rPr>
      </w:pPr>
      <w:r w:rsidRPr="00406781">
        <w:rPr>
          <w:rFonts w:ascii="Times New Roman" w:hAnsi="Times New Roman" w:cs="Times New Roman"/>
          <w:sz w:val="28"/>
          <w:szCs w:val="28"/>
        </w:rPr>
        <w:t>Численность детей поступивших  в ДОУ в 201</w:t>
      </w:r>
      <w:r w:rsidR="003558AB">
        <w:rPr>
          <w:rFonts w:ascii="Times New Roman" w:hAnsi="Times New Roman" w:cs="Times New Roman"/>
          <w:sz w:val="28"/>
          <w:szCs w:val="28"/>
        </w:rPr>
        <w:t>8</w:t>
      </w:r>
      <w:r w:rsidRPr="00406781">
        <w:rPr>
          <w:rFonts w:ascii="Times New Roman" w:hAnsi="Times New Roman" w:cs="Times New Roman"/>
          <w:sz w:val="28"/>
          <w:szCs w:val="28"/>
        </w:rPr>
        <w:t xml:space="preserve"> году – </w:t>
      </w:r>
      <w:r w:rsidR="002923E3">
        <w:rPr>
          <w:rFonts w:ascii="Times New Roman" w:hAnsi="Times New Roman" w:cs="Times New Roman"/>
          <w:sz w:val="28"/>
          <w:szCs w:val="28"/>
        </w:rPr>
        <w:t>111</w:t>
      </w:r>
      <w:r w:rsidRPr="00406781">
        <w:rPr>
          <w:rFonts w:ascii="Times New Roman" w:hAnsi="Times New Roman" w:cs="Times New Roman"/>
          <w:sz w:val="28"/>
          <w:szCs w:val="28"/>
        </w:rPr>
        <w:t xml:space="preserve"> чел.</w:t>
      </w:r>
    </w:p>
    <w:p w:rsidR="00187CA7" w:rsidRPr="00406781" w:rsidRDefault="00B50B43" w:rsidP="00254419">
      <w:pPr>
        <w:numPr>
          <w:ilvl w:val="0"/>
          <w:numId w:val="10"/>
        </w:numPr>
        <w:spacing w:after="0" w:line="240" w:lineRule="auto"/>
        <w:ind w:left="0" w:firstLine="0"/>
        <w:rPr>
          <w:rFonts w:ascii="Times New Roman" w:hAnsi="Times New Roman" w:cs="Times New Roman"/>
          <w:sz w:val="28"/>
          <w:szCs w:val="28"/>
        </w:rPr>
      </w:pPr>
      <w:r w:rsidRPr="00406781">
        <w:rPr>
          <w:rFonts w:ascii="Times New Roman" w:hAnsi="Times New Roman" w:cs="Times New Roman"/>
          <w:sz w:val="28"/>
          <w:szCs w:val="28"/>
        </w:rPr>
        <w:t xml:space="preserve"> Количе</w:t>
      </w:r>
      <w:r w:rsidR="006B3A6B" w:rsidRPr="00406781">
        <w:rPr>
          <w:rFonts w:ascii="Times New Roman" w:hAnsi="Times New Roman" w:cs="Times New Roman"/>
          <w:sz w:val="28"/>
          <w:szCs w:val="28"/>
        </w:rPr>
        <w:t>ство выпускников ДОУ  в школу  в</w:t>
      </w:r>
      <w:r w:rsidR="0026351A" w:rsidRPr="00406781">
        <w:rPr>
          <w:rFonts w:ascii="Times New Roman" w:hAnsi="Times New Roman" w:cs="Times New Roman"/>
          <w:sz w:val="28"/>
          <w:szCs w:val="28"/>
        </w:rPr>
        <w:t xml:space="preserve"> </w:t>
      </w:r>
      <w:r w:rsidR="006B3A6B" w:rsidRPr="00406781">
        <w:rPr>
          <w:rFonts w:ascii="Times New Roman" w:hAnsi="Times New Roman" w:cs="Times New Roman"/>
          <w:sz w:val="28"/>
          <w:szCs w:val="28"/>
        </w:rPr>
        <w:t>201</w:t>
      </w:r>
      <w:r w:rsidR="003558AB">
        <w:rPr>
          <w:rFonts w:ascii="Times New Roman" w:hAnsi="Times New Roman" w:cs="Times New Roman"/>
          <w:sz w:val="28"/>
          <w:szCs w:val="28"/>
        </w:rPr>
        <w:t>8</w:t>
      </w:r>
      <w:r w:rsidR="006B3A6B" w:rsidRPr="00406781">
        <w:rPr>
          <w:rFonts w:ascii="Times New Roman" w:hAnsi="Times New Roman" w:cs="Times New Roman"/>
          <w:sz w:val="28"/>
          <w:szCs w:val="28"/>
        </w:rPr>
        <w:t xml:space="preserve"> году – </w:t>
      </w:r>
      <w:r w:rsidR="007D5C75">
        <w:rPr>
          <w:rFonts w:ascii="Times New Roman" w:hAnsi="Times New Roman" w:cs="Times New Roman"/>
          <w:sz w:val="28"/>
          <w:szCs w:val="28"/>
        </w:rPr>
        <w:t>7</w:t>
      </w:r>
      <w:r w:rsidR="002923E3">
        <w:rPr>
          <w:rFonts w:ascii="Times New Roman" w:hAnsi="Times New Roman" w:cs="Times New Roman"/>
          <w:sz w:val="28"/>
          <w:szCs w:val="28"/>
        </w:rPr>
        <w:t>2</w:t>
      </w:r>
      <w:r w:rsidR="006B3A6B" w:rsidRPr="00406781">
        <w:rPr>
          <w:rFonts w:ascii="Times New Roman" w:hAnsi="Times New Roman" w:cs="Times New Roman"/>
          <w:sz w:val="28"/>
          <w:szCs w:val="28"/>
        </w:rPr>
        <w:t xml:space="preserve"> чел.</w:t>
      </w:r>
      <w:r w:rsidRPr="00406781">
        <w:rPr>
          <w:rFonts w:ascii="Times New Roman" w:hAnsi="Times New Roman" w:cs="Times New Roman"/>
          <w:sz w:val="28"/>
          <w:szCs w:val="28"/>
        </w:rPr>
        <w:t xml:space="preserve">   </w:t>
      </w:r>
    </w:p>
    <w:p w:rsidR="00B50B43" w:rsidRPr="00406781" w:rsidRDefault="00187CA7" w:rsidP="00254419">
      <w:pPr>
        <w:numPr>
          <w:ilvl w:val="0"/>
          <w:numId w:val="10"/>
        </w:numPr>
        <w:spacing w:after="0" w:line="240" w:lineRule="auto"/>
        <w:ind w:left="0" w:firstLine="0"/>
        <w:rPr>
          <w:rFonts w:ascii="Times New Roman" w:hAnsi="Times New Roman" w:cs="Times New Roman"/>
          <w:sz w:val="28"/>
          <w:szCs w:val="28"/>
        </w:rPr>
      </w:pPr>
      <w:proofErr w:type="gramStart"/>
      <w:r w:rsidRPr="00406781">
        <w:rPr>
          <w:rFonts w:ascii="Times New Roman" w:eastAsia="Times New Roman" w:hAnsi="Times New Roman"/>
          <w:sz w:val="28"/>
          <w:szCs w:val="28"/>
        </w:rPr>
        <w:t>Выбывших</w:t>
      </w:r>
      <w:proofErr w:type="gramEnd"/>
      <w:r w:rsidRPr="00406781">
        <w:rPr>
          <w:rFonts w:ascii="Times New Roman" w:eastAsia="Times New Roman" w:hAnsi="Times New Roman"/>
          <w:sz w:val="28"/>
          <w:szCs w:val="28"/>
        </w:rPr>
        <w:t xml:space="preserve"> по медицинским показателям – </w:t>
      </w:r>
      <w:r w:rsidRPr="00406781">
        <w:rPr>
          <w:rFonts w:ascii="Times New Roman" w:eastAsia="Times New Roman" w:hAnsi="Times New Roman"/>
          <w:i/>
          <w:iCs/>
          <w:sz w:val="28"/>
          <w:szCs w:val="28"/>
          <w:u w:val="single"/>
        </w:rPr>
        <w:t>нет</w:t>
      </w:r>
      <w:r w:rsidR="00B50B43" w:rsidRPr="00406781">
        <w:rPr>
          <w:rFonts w:ascii="Times New Roman" w:hAnsi="Times New Roman" w:cs="Times New Roman"/>
          <w:sz w:val="28"/>
          <w:szCs w:val="28"/>
        </w:rPr>
        <w:t xml:space="preserve"> </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i/>
          <w:sz w:val="28"/>
          <w:szCs w:val="28"/>
        </w:rPr>
        <w:t>Вывод: ДОУ зарегистрировано и функционирует в соответствии с нормативными документами в сфере образования Российской Федерации.</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i/>
          <w:sz w:val="28"/>
          <w:szCs w:val="28"/>
        </w:rPr>
        <w:t xml:space="preserve"> Муниципальное задание по наполняемости учреждения детьми выполнено полностью. </w:t>
      </w:r>
    </w:p>
    <w:p w:rsidR="00BD79E3" w:rsidRPr="00254419" w:rsidRDefault="00BD79E3" w:rsidP="00254419">
      <w:pPr>
        <w:spacing w:after="0" w:line="240" w:lineRule="auto"/>
        <w:jc w:val="both"/>
        <w:rPr>
          <w:rFonts w:ascii="Times New Roman" w:eastAsia="Times New Roman" w:hAnsi="Times New Roman" w:cs="Times New Roman"/>
          <w:b/>
          <w:i/>
          <w:sz w:val="28"/>
          <w:szCs w:val="28"/>
        </w:rPr>
      </w:pPr>
    </w:p>
    <w:p w:rsidR="0026351A" w:rsidRPr="00254419" w:rsidRDefault="0026351A" w:rsidP="00254419">
      <w:pPr>
        <w:spacing w:after="0" w:line="240" w:lineRule="auto"/>
        <w:jc w:val="center"/>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2.</w:t>
      </w:r>
      <w:r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b/>
          <w:bCs/>
          <w:sz w:val="28"/>
          <w:szCs w:val="28"/>
        </w:rPr>
        <w:t>Нормативно-правовое обеспечение управления образовательным учреждением.</w:t>
      </w:r>
    </w:p>
    <w:p w:rsidR="0026351A" w:rsidRPr="00254419" w:rsidRDefault="0026351A"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М</w:t>
      </w:r>
      <w:r w:rsidR="00756B33" w:rsidRPr="00254419">
        <w:rPr>
          <w:rFonts w:ascii="Times New Roman" w:eastAsia="Times New Roman" w:hAnsi="Times New Roman" w:cs="Times New Roman"/>
          <w:sz w:val="28"/>
          <w:szCs w:val="28"/>
        </w:rPr>
        <w:t>А</w:t>
      </w:r>
      <w:r w:rsidRPr="00254419">
        <w:rPr>
          <w:rFonts w:ascii="Times New Roman" w:eastAsia="Times New Roman" w:hAnsi="Times New Roman" w:cs="Times New Roman"/>
          <w:sz w:val="28"/>
          <w:szCs w:val="28"/>
        </w:rPr>
        <w:t xml:space="preserve">ДОУ </w:t>
      </w:r>
      <w:proofErr w:type="spellStart"/>
      <w:r w:rsidR="00756B33" w:rsidRPr="00254419">
        <w:rPr>
          <w:rFonts w:ascii="Times New Roman" w:eastAsia="Times New Roman" w:hAnsi="Times New Roman" w:cs="Times New Roman"/>
          <w:sz w:val="28"/>
          <w:szCs w:val="28"/>
        </w:rPr>
        <w:t>д</w:t>
      </w:r>
      <w:proofErr w:type="spellEnd"/>
      <w:r w:rsidR="00756B33" w:rsidRPr="00254419">
        <w:rPr>
          <w:rFonts w:ascii="Times New Roman" w:eastAsia="Times New Roman" w:hAnsi="Times New Roman" w:cs="Times New Roman"/>
          <w:sz w:val="28"/>
          <w:szCs w:val="28"/>
        </w:rPr>
        <w:t>/с № 27</w:t>
      </w:r>
      <w:r w:rsidRPr="00254419">
        <w:rPr>
          <w:rFonts w:ascii="Times New Roman" w:eastAsia="Times New Roman" w:hAnsi="Times New Roman" w:cs="Times New Roman"/>
          <w:sz w:val="28"/>
          <w:szCs w:val="28"/>
        </w:rPr>
        <w:t xml:space="preserve"> «</w:t>
      </w:r>
      <w:r w:rsidR="00756B33" w:rsidRPr="00254419">
        <w:rPr>
          <w:rFonts w:ascii="Times New Roman" w:eastAsia="Times New Roman" w:hAnsi="Times New Roman" w:cs="Times New Roman"/>
          <w:sz w:val="28"/>
          <w:szCs w:val="28"/>
        </w:rPr>
        <w:t>Колокольчик</w:t>
      </w:r>
      <w:r w:rsidRPr="00254419">
        <w:rPr>
          <w:rFonts w:ascii="Times New Roman" w:eastAsia="Times New Roman" w:hAnsi="Times New Roman" w:cs="Times New Roman"/>
          <w:sz w:val="28"/>
          <w:szCs w:val="28"/>
        </w:rPr>
        <w:t>» 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Порядком организации образовательной деятельности, утвержденным приказом Министерства образования и науки РФ от30.08.2013 № 1014;</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xml:space="preserve">  </w:t>
      </w:r>
      <w:r w:rsidR="0026351A" w:rsidRPr="00254419">
        <w:rPr>
          <w:rFonts w:ascii="Times New Roman" w:eastAsia="Times New Roman" w:hAnsi="Times New Roman" w:cs="Times New Roman"/>
          <w:sz w:val="28"/>
          <w:szCs w:val="28"/>
        </w:rPr>
        <w:t>Конвенцией ООН о правах ребёнка.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lastRenderedPageBreak/>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 xml:space="preserve">Санитарно-эпидемиологическими правилами и нормативами </w:t>
      </w:r>
      <w:proofErr w:type="spellStart"/>
      <w:r w:rsidR="0026351A" w:rsidRPr="00254419">
        <w:rPr>
          <w:rFonts w:ascii="Times New Roman" w:eastAsia="Times New Roman" w:hAnsi="Times New Roman" w:cs="Times New Roman"/>
          <w:sz w:val="28"/>
          <w:szCs w:val="28"/>
        </w:rPr>
        <w:t>СанПиН</w:t>
      </w:r>
      <w:proofErr w:type="spellEnd"/>
      <w:r w:rsidR="0026351A" w:rsidRPr="00254419">
        <w:rPr>
          <w:rFonts w:ascii="Times New Roman" w:eastAsia="Times New Roman" w:hAnsi="Times New Roman" w:cs="Times New Roman"/>
          <w:sz w:val="28"/>
          <w:szCs w:val="28"/>
        </w:rPr>
        <w:t xml:space="preserve"> 2.4.1.3049-13;</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Письмом Министерства образования и науки РФ от 21.10.2010 г. 03-248 «О разработке Основной общеобразовательной программы дошкольного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Постановлением Правительства РФ от 5 августа 2013 г. № 662 «Об осуществлении мониторинга системы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Федеральным законом «Об основных гарантиях прав ребёнка Российской Федерации» от 24.07.1998г. № 124-ФЗ;</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Действующими нормативно правовыми документами в сфере образования;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Распорядительными документами Учредителя;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Уставом М</w:t>
      </w:r>
      <w:r w:rsidR="00754C77" w:rsidRPr="00254419">
        <w:rPr>
          <w:rFonts w:ascii="Times New Roman" w:eastAsia="Times New Roman" w:hAnsi="Times New Roman" w:cs="Times New Roman"/>
          <w:sz w:val="28"/>
          <w:szCs w:val="28"/>
        </w:rPr>
        <w:t>А</w:t>
      </w:r>
      <w:r w:rsidR="0026351A" w:rsidRPr="00254419">
        <w:rPr>
          <w:rFonts w:ascii="Times New Roman" w:eastAsia="Times New Roman" w:hAnsi="Times New Roman" w:cs="Times New Roman"/>
          <w:sz w:val="28"/>
          <w:szCs w:val="28"/>
        </w:rPr>
        <w:t xml:space="preserve">ДОУ </w:t>
      </w:r>
      <w:proofErr w:type="spellStart"/>
      <w:r w:rsidR="00754C77" w:rsidRPr="00254419">
        <w:rPr>
          <w:rFonts w:ascii="Times New Roman" w:eastAsia="Times New Roman" w:hAnsi="Times New Roman" w:cs="Times New Roman"/>
          <w:sz w:val="28"/>
          <w:szCs w:val="28"/>
        </w:rPr>
        <w:t>д</w:t>
      </w:r>
      <w:proofErr w:type="spellEnd"/>
      <w:r w:rsidR="00754C77" w:rsidRPr="00254419">
        <w:rPr>
          <w:rFonts w:ascii="Times New Roman" w:eastAsia="Times New Roman" w:hAnsi="Times New Roman" w:cs="Times New Roman"/>
          <w:sz w:val="28"/>
          <w:szCs w:val="28"/>
        </w:rPr>
        <w:t xml:space="preserve">/с </w:t>
      </w:r>
      <w:r w:rsidR="0026351A" w:rsidRPr="00254419">
        <w:rPr>
          <w:rFonts w:ascii="Times New Roman" w:eastAsia="Times New Roman" w:hAnsi="Times New Roman" w:cs="Times New Roman"/>
          <w:sz w:val="28"/>
          <w:szCs w:val="28"/>
        </w:rPr>
        <w:t xml:space="preserve"> №</w:t>
      </w:r>
      <w:r w:rsidR="00754C77" w:rsidRPr="00254419">
        <w:rPr>
          <w:rFonts w:ascii="Times New Roman" w:eastAsia="Times New Roman" w:hAnsi="Times New Roman" w:cs="Times New Roman"/>
          <w:sz w:val="28"/>
          <w:szCs w:val="28"/>
        </w:rPr>
        <w:t>27</w:t>
      </w:r>
      <w:r w:rsidR="0026351A" w:rsidRPr="00254419">
        <w:rPr>
          <w:rFonts w:ascii="Times New Roman" w:eastAsia="Times New Roman" w:hAnsi="Times New Roman" w:cs="Times New Roman"/>
          <w:sz w:val="28"/>
          <w:szCs w:val="28"/>
        </w:rPr>
        <w:t xml:space="preserve"> «</w:t>
      </w:r>
      <w:r w:rsidR="00754C77" w:rsidRPr="00254419">
        <w:rPr>
          <w:rFonts w:ascii="Times New Roman" w:eastAsia="Times New Roman" w:hAnsi="Times New Roman" w:cs="Times New Roman"/>
          <w:sz w:val="28"/>
          <w:szCs w:val="28"/>
        </w:rPr>
        <w:t>Колокольчик</w:t>
      </w:r>
      <w:r w:rsidR="0026351A" w:rsidRPr="00254419">
        <w:rPr>
          <w:rFonts w:ascii="Times New Roman" w:eastAsia="Times New Roman" w:hAnsi="Times New Roman" w:cs="Times New Roman"/>
          <w:sz w:val="28"/>
          <w:szCs w:val="28"/>
        </w:rPr>
        <w:t>». </w:t>
      </w:r>
    </w:p>
    <w:p w:rsidR="0026351A" w:rsidRPr="00254419" w:rsidRDefault="0026351A"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bdr w:val="none" w:sz="0" w:space="0" w:color="auto" w:frame="1"/>
        </w:rPr>
        <w:t> </w:t>
      </w:r>
    </w:p>
    <w:p w:rsidR="0026351A" w:rsidRPr="00254419" w:rsidRDefault="0026351A"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bdr w:val="none" w:sz="0" w:space="0" w:color="auto" w:frame="1"/>
        </w:rPr>
        <w:t xml:space="preserve">Управление </w:t>
      </w:r>
      <w:r w:rsidR="003558AB">
        <w:rPr>
          <w:rFonts w:ascii="Times New Roman" w:eastAsia="Times New Roman" w:hAnsi="Times New Roman" w:cs="Times New Roman"/>
          <w:sz w:val="28"/>
          <w:szCs w:val="28"/>
          <w:bdr w:val="none" w:sz="0" w:space="0" w:color="auto" w:frame="1"/>
        </w:rPr>
        <w:t>д</w:t>
      </w:r>
      <w:r w:rsidRPr="00254419">
        <w:rPr>
          <w:rFonts w:ascii="Times New Roman" w:eastAsia="Times New Roman" w:hAnsi="Times New Roman" w:cs="Times New Roman"/>
          <w:sz w:val="28"/>
          <w:szCs w:val="28"/>
          <w:bdr w:val="none" w:sz="0" w:space="0" w:color="auto" w:frame="1"/>
        </w:rPr>
        <w:t>етским садом осуществляется также на основании локальных документов, утвержденных в установленном порядке:</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Коллективного договора;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26351A"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Договора между </w:t>
      </w:r>
      <w:r w:rsidR="0026351A" w:rsidRPr="00254419">
        <w:rPr>
          <w:rFonts w:ascii="Times New Roman" w:eastAsia="Times New Roman" w:hAnsi="Times New Roman" w:cs="Times New Roman"/>
          <w:sz w:val="28"/>
          <w:szCs w:val="28"/>
        </w:rPr>
        <w:t>М</w:t>
      </w:r>
      <w:r w:rsidR="00756B33" w:rsidRPr="00254419">
        <w:rPr>
          <w:rFonts w:ascii="Times New Roman" w:eastAsia="Times New Roman" w:hAnsi="Times New Roman" w:cs="Times New Roman"/>
          <w:sz w:val="28"/>
          <w:szCs w:val="28"/>
        </w:rPr>
        <w:t>А</w:t>
      </w:r>
      <w:r w:rsidR="0026351A" w:rsidRPr="00254419">
        <w:rPr>
          <w:rFonts w:ascii="Times New Roman" w:eastAsia="Times New Roman" w:hAnsi="Times New Roman" w:cs="Times New Roman"/>
          <w:sz w:val="28"/>
          <w:szCs w:val="28"/>
        </w:rPr>
        <w:t xml:space="preserve">ДОУ </w:t>
      </w:r>
      <w:proofErr w:type="spellStart"/>
      <w:r w:rsidR="00756B33" w:rsidRPr="00254419">
        <w:rPr>
          <w:rFonts w:ascii="Times New Roman" w:eastAsia="Times New Roman" w:hAnsi="Times New Roman" w:cs="Times New Roman"/>
          <w:sz w:val="28"/>
          <w:szCs w:val="28"/>
        </w:rPr>
        <w:t>д</w:t>
      </w:r>
      <w:proofErr w:type="spellEnd"/>
      <w:r w:rsidR="00756B33" w:rsidRPr="00254419">
        <w:rPr>
          <w:rFonts w:ascii="Times New Roman" w:eastAsia="Times New Roman" w:hAnsi="Times New Roman" w:cs="Times New Roman"/>
          <w:sz w:val="28"/>
          <w:szCs w:val="28"/>
        </w:rPr>
        <w:t>/с № 27 «Колокольчик»</w:t>
      </w:r>
      <w:r w:rsidR="0026351A" w:rsidRPr="00254419">
        <w:rPr>
          <w:rFonts w:ascii="Times New Roman" w:eastAsia="Times New Roman"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и родителями (законными представителями);</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Трудовых договоров между администрацией и работниками;</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Штатного расписания;</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Правил вн</w:t>
      </w:r>
      <w:r w:rsidR="00BD79E3" w:rsidRPr="00254419">
        <w:rPr>
          <w:rFonts w:ascii="Times New Roman" w:eastAsia="Times New Roman" w:hAnsi="Times New Roman" w:cs="Times New Roman"/>
          <w:sz w:val="28"/>
          <w:szCs w:val="28"/>
          <w:bdr w:val="none" w:sz="0" w:space="0" w:color="auto" w:frame="1"/>
        </w:rPr>
        <w:t>утреннего трудового распорядка д</w:t>
      </w:r>
      <w:r w:rsidR="0026351A" w:rsidRPr="00254419">
        <w:rPr>
          <w:rFonts w:ascii="Times New Roman" w:eastAsia="Times New Roman" w:hAnsi="Times New Roman" w:cs="Times New Roman"/>
          <w:sz w:val="28"/>
          <w:szCs w:val="28"/>
          <w:bdr w:val="none" w:sz="0" w:space="0" w:color="auto" w:frame="1"/>
        </w:rPr>
        <w:t>етского сада;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bdr w:val="none" w:sz="0" w:space="0" w:color="auto" w:frame="1"/>
        </w:rPr>
        <w:t>Инструкций по организации охраны жизни и з</w:t>
      </w:r>
      <w:r w:rsidR="00BD79E3" w:rsidRPr="00254419">
        <w:rPr>
          <w:rFonts w:ascii="Times New Roman" w:eastAsia="Times New Roman" w:hAnsi="Times New Roman" w:cs="Times New Roman"/>
          <w:sz w:val="28"/>
          <w:szCs w:val="28"/>
          <w:bdr w:val="none" w:sz="0" w:space="0" w:color="auto" w:frame="1"/>
        </w:rPr>
        <w:t>доровья детей   и   работников де</w:t>
      </w:r>
      <w:r w:rsidR="0026351A" w:rsidRPr="00254419">
        <w:rPr>
          <w:rFonts w:ascii="Times New Roman" w:eastAsia="Times New Roman" w:hAnsi="Times New Roman" w:cs="Times New Roman"/>
          <w:sz w:val="28"/>
          <w:szCs w:val="28"/>
          <w:bdr w:val="none" w:sz="0" w:space="0" w:color="auto" w:frame="1"/>
        </w:rPr>
        <w:t>тского сада;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Symbol" w:hAnsi="Times New Roman" w:cs="Times New Roman"/>
          <w:sz w:val="28"/>
          <w:szCs w:val="28"/>
        </w:rPr>
        <w:t xml:space="preserve"> </w:t>
      </w:r>
      <w:r w:rsidR="0026351A" w:rsidRPr="00254419">
        <w:rPr>
          <w:rFonts w:ascii="Times New Roman" w:eastAsia="Times New Roman" w:hAnsi="Times New Roman" w:cs="Times New Roman"/>
          <w:sz w:val="28"/>
          <w:szCs w:val="28"/>
          <w:bdr w:val="none" w:sz="0" w:space="0" w:color="auto" w:frame="1"/>
        </w:rPr>
        <w:t>Должностных инструкций работников;</w:t>
      </w:r>
    </w:p>
    <w:p w:rsidR="0026351A" w:rsidRPr="00254419" w:rsidRDefault="00254419" w:rsidP="00254419">
      <w:pPr>
        <w:spacing w:after="0" w:line="240" w:lineRule="auto"/>
        <w:jc w:val="both"/>
        <w:rPr>
          <w:rFonts w:ascii="Times New Roman" w:eastAsia="Times New Roman" w:hAnsi="Times New Roman" w:cs="Times New Roman"/>
          <w:sz w:val="28"/>
          <w:szCs w:val="28"/>
        </w:rPr>
      </w:pPr>
      <w:r w:rsidRPr="00254419">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Годового плана работы </w:t>
      </w:r>
      <w:r>
        <w:rPr>
          <w:rFonts w:ascii="Times New Roman" w:eastAsia="Times New Roman" w:hAnsi="Times New Roman" w:cs="Times New Roman"/>
          <w:sz w:val="28"/>
          <w:szCs w:val="28"/>
        </w:rPr>
        <w:t>д</w:t>
      </w:r>
      <w:r w:rsidR="0026351A" w:rsidRPr="00254419">
        <w:rPr>
          <w:rFonts w:ascii="Times New Roman" w:eastAsia="Times New Roman" w:hAnsi="Times New Roman" w:cs="Times New Roman"/>
          <w:sz w:val="28"/>
          <w:szCs w:val="28"/>
        </w:rPr>
        <w:t>етского сада;</w:t>
      </w:r>
    </w:p>
    <w:p w:rsidR="0026351A" w:rsidRPr="00254419" w:rsidRDefault="00254419" w:rsidP="00254419">
      <w:pPr>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Планов работы специалистов и воспитателей;</w:t>
      </w:r>
    </w:p>
    <w:p w:rsidR="0026351A" w:rsidRPr="00254419" w:rsidRDefault="00254419" w:rsidP="00254419">
      <w:pPr>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w:t>
      </w:r>
      <w:r w:rsidR="00BD79E3" w:rsidRPr="00254419">
        <w:rPr>
          <w:rFonts w:ascii="Times New Roman" w:eastAsia="Symbol" w:hAnsi="Times New Roman" w:cs="Times New Roman"/>
          <w:sz w:val="28"/>
          <w:szCs w:val="28"/>
        </w:rPr>
        <w:t>  </w:t>
      </w:r>
      <w:r w:rsidR="0026351A" w:rsidRPr="00254419">
        <w:rPr>
          <w:rFonts w:ascii="Times New Roman" w:eastAsia="Times New Roman" w:hAnsi="Times New Roman" w:cs="Times New Roman"/>
          <w:sz w:val="28"/>
          <w:szCs w:val="28"/>
        </w:rPr>
        <w:t>Приказов </w:t>
      </w:r>
      <w:proofErr w:type="gramStart"/>
      <w:r w:rsidR="0026351A" w:rsidRPr="00254419">
        <w:rPr>
          <w:rFonts w:ascii="Times New Roman" w:eastAsia="Times New Roman" w:hAnsi="Times New Roman" w:cs="Times New Roman"/>
          <w:sz w:val="28"/>
          <w:szCs w:val="28"/>
        </w:rPr>
        <w:t>заведующего</w:t>
      </w:r>
      <w:proofErr w:type="gramEnd"/>
      <w:r w:rsidR="0026351A" w:rsidRPr="00254419">
        <w:rPr>
          <w:rFonts w:ascii="Times New Roman" w:eastAsia="Times New Roman" w:hAnsi="Times New Roman" w:cs="Times New Roman"/>
          <w:sz w:val="28"/>
          <w:szCs w:val="28"/>
        </w:rPr>
        <w:t>, других локальных актов.</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Управление в ДОУ строится на принципах единоначалия и самоуправления, обеспечивающих государственно-общественный характер управления.</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Формами самоуправления являются: Собрание трудового коллектива, Педагогический сове</w:t>
      </w:r>
      <w:r w:rsidR="00BD79E3" w:rsidRPr="00254419">
        <w:rPr>
          <w:rFonts w:ascii="Times New Roman" w:eastAsia="Times New Roman" w:hAnsi="Times New Roman" w:cs="Times New Roman"/>
          <w:sz w:val="28"/>
          <w:szCs w:val="28"/>
        </w:rPr>
        <w:t>т, Общее родительское собрание</w:t>
      </w:r>
      <w:r w:rsidR="00BE783D">
        <w:rPr>
          <w:rFonts w:ascii="Times New Roman" w:eastAsia="Times New Roman" w:hAnsi="Times New Roman" w:cs="Times New Roman"/>
          <w:sz w:val="28"/>
          <w:szCs w:val="28"/>
        </w:rPr>
        <w:t>, Наблюдательный совет</w:t>
      </w:r>
      <w:r w:rsidR="00BD79E3"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Порядок выборов в органы самоуправления и их компетенции определяются Уставом. Непосредственное управление ДОУ осуществляет заведующий.</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Деятельность коллегиальных органов управления осуществляется в соответствии с Положениями: Положение о Собрании трудового коллектива, Положение о Совете педагогов ДОУ</w:t>
      </w:r>
      <w:r w:rsidR="00BD79E3" w:rsidRPr="00254419">
        <w:rPr>
          <w:rFonts w:ascii="Times New Roman" w:eastAsia="Times New Roman" w:hAnsi="Times New Roman" w:cs="Times New Roman"/>
          <w:sz w:val="28"/>
          <w:szCs w:val="28"/>
        </w:rPr>
        <w:t>, Положение об общем родительском собрании</w:t>
      </w:r>
      <w:r w:rsidRPr="00254419">
        <w:rPr>
          <w:rFonts w:ascii="Times New Roman" w:eastAsia="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Представительным органом работников является действующая в ДОУ первичная профсоюзная организация (ППО).</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ДОУ используются различные формы контроля (оперативный,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lastRenderedPageBreak/>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 </w:t>
      </w: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bCs/>
          <w:i/>
          <w:sz w:val="28"/>
          <w:szCs w:val="28"/>
        </w:rPr>
        <w:t>Вывод:</w:t>
      </w:r>
      <w:r w:rsidR="006B3A6B" w:rsidRPr="00BE783D">
        <w:rPr>
          <w:rFonts w:ascii="Times New Roman" w:eastAsia="Times New Roman" w:hAnsi="Times New Roman" w:cs="Times New Roman"/>
          <w:b/>
          <w:bCs/>
          <w:i/>
          <w:sz w:val="28"/>
          <w:szCs w:val="28"/>
        </w:rPr>
        <w:t xml:space="preserve"> с</w:t>
      </w:r>
      <w:r w:rsidRPr="00BE783D">
        <w:rPr>
          <w:rFonts w:ascii="Times New Roman" w:eastAsia="Times New Roman" w:hAnsi="Times New Roman" w:cs="Times New Roman"/>
          <w:b/>
          <w:i/>
          <w:sz w:val="28"/>
          <w:szCs w:val="28"/>
        </w:rPr>
        <w:t>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ДОУ.</w:t>
      </w:r>
    </w:p>
    <w:p w:rsidR="00BE783D" w:rsidRPr="00254419" w:rsidRDefault="00BE783D"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center"/>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t>3.    Общие сведения об образовательном процессе</w:t>
      </w:r>
    </w:p>
    <w:p w:rsidR="00D37F76" w:rsidRPr="00254419" w:rsidRDefault="00D37F76" w:rsidP="00254419">
      <w:pPr>
        <w:spacing w:after="0" w:line="240" w:lineRule="auto"/>
        <w:jc w:val="both"/>
        <w:rPr>
          <w:rFonts w:ascii="Times New Roman" w:eastAsia="Times New Roman" w:hAnsi="Times New Roman" w:cs="Times New Roman"/>
          <w:sz w:val="28"/>
          <w:szCs w:val="28"/>
        </w:rPr>
      </w:pPr>
      <w:proofErr w:type="gramStart"/>
      <w:r w:rsidRPr="00254419">
        <w:rPr>
          <w:rFonts w:ascii="Times New Roman" w:eastAsia="Times New Roman" w:hAnsi="Times New Roman" w:cs="Times New Roman"/>
          <w:sz w:val="28"/>
          <w:szCs w:val="28"/>
        </w:rPr>
        <w:t xml:space="preserve">Образовательная деятельность организуется в соответствии с </w:t>
      </w:r>
      <w:r w:rsidR="006B3A6B" w:rsidRPr="00254419">
        <w:rPr>
          <w:rFonts w:ascii="Times New Roman" w:eastAsia="Times New Roman" w:hAnsi="Times New Roman" w:cs="Times New Roman"/>
          <w:sz w:val="28"/>
          <w:szCs w:val="28"/>
        </w:rPr>
        <w:t xml:space="preserve">основной </w:t>
      </w:r>
      <w:r w:rsidRPr="00254419">
        <w:rPr>
          <w:rFonts w:ascii="Times New Roman" w:eastAsia="Times New Roman" w:hAnsi="Times New Roman" w:cs="Times New Roman"/>
          <w:sz w:val="28"/>
          <w:szCs w:val="28"/>
        </w:rPr>
        <w:t xml:space="preserve">образовательной программой дошкольного образования ДОУ (далее </w:t>
      </w:r>
      <w:r w:rsidR="006B3A6B" w:rsidRPr="00254419">
        <w:rPr>
          <w:rFonts w:ascii="Times New Roman" w:eastAsia="Times New Roman" w:hAnsi="Times New Roman" w:cs="Times New Roman"/>
          <w:sz w:val="28"/>
          <w:szCs w:val="28"/>
        </w:rPr>
        <w:t>О</w:t>
      </w:r>
      <w:r w:rsidRPr="00254419">
        <w:rPr>
          <w:rFonts w:ascii="Times New Roman" w:eastAsia="Times New Roman" w:hAnsi="Times New Roman" w:cs="Times New Roman"/>
          <w:sz w:val="28"/>
          <w:szCs w:val="28"/>
        </w:rPr>
        <w:t>ОП ДО)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roofErr w:type="gramEnd"/>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Образовательная деятельность ведётся на русском языке, в очной форме, нормативный срок обучения </w:t>
      </w:r>
      <w:r w:rsidR="00756B33" w:rsidRPr="00254419">
        <w:rPr>
          <w:rFonts w:ascii="Times New Roman" w:eastAsia="Times New Roman" w:hAnsi="Times New Roman" w:cs="Times New Roman"/>
          <w:sz w:val="28"/>
          <w:szCs w:val="28"/>
        </w:rPr>
        <w:t>5 лет</w:t>
      </w:r>
      <w:r w:rsidR="003558AB" w:rsidRPr="00254419">
        <w:rPr>
          <w:rFonts w:ascii="Times New Roman" w:eastAsia="Times New Roman" w:hAnsi="Times New Roman" w:cs="Times New Roman"/>
          <w:sz w:val="28"/>
          <w:szCs w:val="28"/>
        </w:rPr>
        <w:t>,</w:t>
      </w:r>
      <w:r w:rsidRPr="00254419">
        <w:rPr>
          <w:rFonts w:ascii="Times New Roman" w:eastAsia="Times New Roman" w:hAnsi="Times New Roman" w:cs="Times New Roman"/>
          <w:sz w:val="28"/>
          <w:szCs w:val="28"/>
        </w:rPr>
        <w:t xml:space="preserve"> уровень образования – дошкольное образование.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Образовательный процесс в ДОУ строится с учетом контингента воспитанников, их индивидуальных и возрастных особенностей в соответствии с требованиями </w:t>
      </w:r>
      <w:r w:rsidR="00187CA7" w:rsidRPr="00254419">
        <w:rPr>
          <w:rFonts w:ascii="Times New Roman" w:eastAsia="Times New Roman" w:hAnsi="Times New Roman" w:cs="Times New Roman"/>
          <w:sz w:val="28"/>
          <w:szCs w:val="28"/>
        </w:rPr>
        <w:t>О</w:t>
      </w:r>
      <w:r w:rsidRPr="00254419">
        <w:rPr>
          <w:rFonts w:ascii="Times New Roman" w:eastAsia="Times New Roman" w:hAnsi="Times New Roman" w:cs="Times New Roman"/>
          <w:sz w:val="28"/>
          <w:szCs w:val="28"/>
        </w:rPr>
        <w:t xml:space="preserve">ОП </w:t>
      </w:r>
      <w:proofErr w:type="gramStart"/>
      <w:r w:rsidRPr="00254419">
        <w:rPr>
          <w:rFonts w:ascii="Times New Roman" w:eastAsia="Times New Roman" w:hAnsi="Times New Roman" w:cs="Times New Roman"/>
          <w:sz w:val="28"/>
          <w:szCs w:val="28"/>
        </w:rPr>
        <w:t>ДО</w:t>
      </w:r>
      <w:proofErr w:type="gramEnd"/>
      <w:r w:rsidRPr="00254419">
        <w:rPr>
          <w:rFonts w:ascii="Times New Roman" w:eastAsia="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Образовательный проце</w:t>
      </w:r>
      <w:proofErr w:type="gramStart"/>
      <w:r w:rsidRPr="00254419">
        <w:rPr>
          <w:rFonts w:ascii="Times New Roman" w:eastAsia="Times New Roman" w:hAnsi="Times New Roman" w:cs="Times New Roman"/>
          <w:sz w:val="28"/>
          <w:szCs w:val="28"/>
        </w:rPr>
        <w:t>сс стр</w:t>
      </w:r>
      <w:proofErr w:type="gramEnd"/>
      <w:r w:rsidRPr="00254419">
        <w:rPr>
          <w:rFonts w:ascii="Times New Roman" w:eastAsia="Times New Roman" w:hAnsi="Times New Roman" w:cs="Times New Roman"/>
          <w:sz w:val="28"/>
          <w:szCs w:val="28"/>
        </w:rPr>
        <w:t xml:space="preserve">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Pr="00254419">
        <w:rPr>
          <w:rFonts w:ascii="Times New Roman" w:eastAsia="Times New Roman" w:hAnsi="Times New Roman" w:cs="Times New Roman"/>
          <w:sz w:val="28"/>
          <w:szCs w:val="28"/>
        </w:rPr>
        <w:t>самоценности</w:t>
      </w:r>
      <w:proofErr w:type="spellEnd"/>
      <w:r w:rsidRPr="00254419">
        <w:rPr>
          <w:rFonts w:ascii="Times New Roman" w:eastAsia="Times New Roman" w:hAnsi="Times New Roman" w:cs="Times New Roman"/>
          <w:sz w:val="28"/>
          <w:szCs w:val="28"/>
        </w:rPr>
        <w:t xml:space="preserve"> дошкольного детства.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Основной формой образования и воспитания </w:t>
      </w:r>
      <w:r w:rsidRPr="00254419">
        <w:rPr>
          <w:rFonts w:ascii="Times New Roman" w:eastAsia="Times New Roman" w:hAnsi="Times New Roman" w:cs="Times New Roman"/>
          <w:i/>
          <w:iCs/>
          <w:sz w:val="28"/>
          <w:szCs w:val="28"/>
          <w:u w:val="single"/>
        </w:rPr>
        <w:t xml:space="preserve">является игра и виды детской деятельности </w:t>
      </w:r>
      <w:r w:rsidRPr="00254419">
        <w:rPr>
          <w:rFonts w:ascii="Times New Roman" w:eastAsia="Times New Roman" w:hAnsi="Times New Roman" w:cs="Times New Roman"/>
          <w:iCs/>
          <w:sz w:val="28"/>
          <w:szCs w:val="28"/>
          <w:u w:val="single"/>
        </w:rPr>
        <w:t>(</w:t>
      </w:r>
      <w:r w:rsidRPr="00254419">
        <w:rPr>
          <w:rFonts w:ascii="Times New Roman" w:eastAsia="Times New Roman" w:hAnsi="Times New Roman" w:cs="Times New Roman"/>
          <w:sz w:val="28"/>
          <w:szCs w:val="28"/>
        </w:rPr>
        <w:t>игровая, коммуникативная, трудовая, познавательно-исследовательская, продуктивная, музыкальн</w:t>
      </w:r>
      <w:proofErr w:type="gramStart"/>
      <w:r w:rsidRPr="00254419">
        <w:rPr>
          <w:rFonts w:ascii="Times New Roman" w:eastAsia="Times New Roman" w:hAnsi="Times New Roman" w:cs="Times New Roman"/>
          <w:sz w:val="28"/>
          <w:szCs w:val="28"/>
        </w:rPr>
        <w:t>о-</w:t>
      </w:r>
      <w:proofErr w:type="gramEnd"/>
      <w:r w:rsidRPr="00254419">
        <w:rPr>
          <w:rFonts w:ascii="Times New Roman" w:eastAsia="Times New Roman" w:hAnsi="Times New Roman" w:cs="Times New Roman"/>
          <w:sz w:val="28"/>
          <w:szCs w:val="28"/>
        </w:rPr>
        <w:t xml:space="preserve"> художественная, </w:t>
      </w:r>
      <w:r w:rsidR="0019305F" w:rsidRPr="00254419">
        <w:rPr>
          <w:rFonts w:ascii="Times New Roman" w:eastAsia="Times New Roman" w:hAnsi="Times New Roman" w:cs="Times New Roman"/>
          <w:sz w:val="28"/>
          <w:szCs w:val="28"/>
        </w:rPr>
        <w:t>восприятие</w:t>
      </w:r>
      <w:r w:rsidRPr="00254419">
        <w:rPr>
          <w:rFonts w:ascii="Times New Roman" w:eastAsia="Times New Roman" w:hAnsi="Times New Roman" w:cs="Times New Roman"/>
          <w:sz w:val="28"/>
          <w:szCs w:val="28"/>
        </w:rPr>
        <w:t xml:space="preserve"> художественной литературы)</w:t>
      </w:r>
      <w:r w:rsidRPr="00254419">
        <w:rPr>
          <w:rFonts w:ascii="Times New Roman" w:eastAsia="Times New Roman" w:hAnsi="Times New Roman" w:cs="Times New Roman"/>
          <w:i/>
          <w:iCs/>
          <w:sz w:val="28"/>
          <w:szCs w:val="28"/>
          <w:u w:val="single"/>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основу организации образовательного процесса определен </w:t>
      </w:r>
      <w:r w:rsidRPr="00254419">
        <w:rPr>
          <w:rFonts w:ascii="Times New Roman" w:eastAsia="Times New Roman" w:hAnsi="Times New Roman" w:cs="Times New Roman"/>
          <w:i/>
          <w:iCs/>
          <w:sz w:val="28"/>
          <w:szCs w:val="28"/>
          <w:u w:val="single"/>
        </w:rPr>
        <w:t>комплексно-тематический принцип планирования.</w:t>
      </w:r>
      <w:r w:rsidRPr="00254419">
        <w:rPr>
          <w:rFonts w:ascii="Times New Roman" w:eastAsia="Times New Roman" w:hAnsi="Times New Roman" w:cs="Times New Roman"/>
          <w:sz w:val="28"/>
          <w:szCs w:val="28"/>
        </w:rPr>
        <w:t xml:space="preserve">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соответствии с Приказом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w:t>
      </w:r>
      <w:r w:rsidR="00187CA7" w:rsidRPr="00254419">
        <w:rPr>
          <w:rFonts w:ascii="Times New Roman" w:eastAsia="Times New Roman" w:hAnsi="Times New Roman" w:cs="Times New Roman"/>
          <w:sz w:val="28"/>
          <w:szCs w:val="28"/>
        </w:rPr>
        <w:t xml:space="preserve">о образования»  в </w:t>
      </w:r>
      <w:r w:rsidR="00187CA7" w:rsidRPr="00254419">
        <w:rPr>
          <w:rFonts w:ascii="Times New Roman" w:eastAsia="Times New Roman" w:hAnsi="Times New Roman" w:cs="Times New Roman"/>
          <w:sz w:val="28"/>
          <w:szCs w:val="28"/>
        </w:rPr>
        <w:lastRenderedPageBreak/>
        <w:t xml:space="preserve">течение  </w:t>
      </w:r>
      <w:r w:rsidRPr="00254419">
        <w:rPr>
          <w:rFonts w:ascii="Times New Roman" w:eastAsia="Times New Roman" w:hAnsi="Times New Roman" w:cs="Times New Roman"/>
          <w:sz w:val="28"/>
          <w:szCs w:val="28"/>
        </w:rPr>
        <w:t>201</w:t>
      </w:r>
      <w:r w:rsidR="00A77986">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учебного года велась активная работа по введению ФГОС </w:t>
      </w:r>
      <w:proofErr w:type="gramStart"/>
      <w:r w:rsidRPr="00254419">
        <w:rPr>
          <w:rFonts w:ascii="Times New Roman" w:eastAsia="Times New Roman" w:hAnsi="Times New Roman" w:cs="Times New Roman"/>
          <w:sz w:val="28"/>
          <w:szCs w:val="28"/>
        </w:rPr>
        <w:t>ДО</w:t>
      </w:r>
      <w:proofErr w:type="gramEnd"/>
      <w:r w:rsidRPr="00254419">
        <w:rPr>
          <w:rFonts w:ascii="Times New Roman" w:eastAsia="Times New Roman" w:hAnsi="Times New Roman" w:cs="Times New Roman"/>
          <w:sz w:val="28"/>
          <w:szCs w:val="28"/>
        </w:rPr>
        <w:t xml:space="preserve"> в образовательный процесс ДОУ.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За отчётный период в ДОУ проведены следующие мероприятия:</w:t>
      </w:r>
    </w:p>
    <w:p w:rsidR="00D37F76" w:rsidRPr="00254419" w:rsidRDefault="00187CA7" w:rsidP="00254419">
      <w:pPr>
        <w:pStyle w:val="a5"/>
        <w:numPr>
          <w:ilvl w:val="0"/>
          <w:numId w:val="12"/>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w:t>
      </w:r>
      <w:r w:rsidR="00D37F76" w:rsidRPr="00254419">
        <w:rPr>
          <w:rFonts w:ascii="Times New Roman" w:eastAsia="Times New Roman" w:hAnsi="Times New Roman" w:cs="Times New Roman"/>
          <w:sz w:val="28"/>
          <w:szCs w:val="28"/>
        </w:rPr>
        <w:t xml:space="preserve">оздан банк нормативно-правовых документов </w:t>
      </w:r>
      <w:proofErr w:type="gramStart"/>
      <w:r w:rsidR="00D37F76" w:rsidRPr="00254419">
        <w:rPr>
          <w:rFonts w:ascii="Times New Roman" w:eastAsia="Times New Roman" w:hAnsi="Times New Roman" w:cs="Times New Roman"/>
          <w:sz w:val="28"/>
          <w:szCs w:val="28"/>
        </w:rPr>
        <w:t>федерального</w:t>
      </w:r>
      <w:proofErr w:type="gramEnd"/>
      <w:r w:rsidR="00D37F76" w:rsidRPr="00254419">
        <w:rPr>
          <w:rFonts w:ascii="Times New Roman" w:eastAsia="Times New Roman" w:hAnsi="Times New Roman" w:cs="Times New Roman"/>
          <w:sz w:val="28"/>
          <w:szCs w:val="28"/>
        </w:rPr>
        <w:t>, регионального уровней, регламентирующих введение и реализацию ФГОС ДО.</w:t>
      </w:r>
    </w:p>
    <w:p w:rsidR="00D37F76" w:rsidRPr="00254419" w:rsidRDefault="00A77986" w:rsidP="00254419">
      <w:pPr>
        <w:spacing w:after="0" w:line="240" w:lineRule="auto"/>
        <w:jc w:val="both"/>
        <w:rPr>
          <w:rFonts w:ascii="Times New Roman" w:eastAsia="Times New Roman" w:hAnsi="Times New Roman" w:cs="Times New Roman"/>
          <w:sz w:val="28"/>
          <w:szCs w:val="28"/>
        </w:rPr>
      </w:pPr>
      <w:r>
        <w:rPr>
          <w:rFonts w:ascii="Times New Roman" w:eastAsia="Courier New" w:hAnsi="Times New Roman" w:cs="Times New Roman"/>
          <w:sz w:val="28"/>
          <w:szCs w:val="28"/>
        </w:rPr>
        <w:t>Н</w:t>
      </w:r>
      <w:r w:rsidR="00D37F76" w:rsidRPr="00254419">
        <w:rPr>
          <w:rFonts w:ascii="Times New Roman" w:eastAsia="Times New Roman" w:hAnsi="Times New Roman" w:cs="Times New Roman"/>
          <w:sz w:val="28"/>
          <w:szCs w:val="28"/>
        </w:rPr>
        <w:t xml:space="preserve">алажено взаимодействие с социальными партнёрами: </w:t>
      </w:r>
      <w:r w:rsidR="00C65FDD" w:rsidRPr="00254419">
        <w:rPr>
          <w:rFonts w:ascii="Times New Roman" w:eastAsia="Times New Roman" w:hAnsi="Times New Roman" w:cs="Times New Roman"/>
          <w:sz w:val="28"/>
          <w:szCs w:val="28"/>
        </w:rPr>
        <w:t xml:space="preserve">городской детской </w:t>
      </w:r>
      <w:r w:rsidR="00D37F76" w:rsidRPr="00254419">
        <w:rPr>
          <w:rFonts w:ascii="Times New Roman" w:eastAsia="Times New Roman" w:hAnsi="Times New Roman" w:cs="Times New Roman"/>
          <w:sz w:val="28"/>
          <w:szCs w:val="28"/>
        </w:rPr>
        <w:t xml:space="preserve"> библиотекой, </w:t>
      </w:r>
      <w:r w:rsidR="00C65FDD" w:rsidRPr="00254419">
        <w:rPr>
          <w:rFonts w:ascii="Times New Roman" w:eastAsia="Times New Roman" w:hAnsi="Times New Roman" w:cs="Times New Roman"/>
          <w:sz w:val="28"/>
          <w:szCs w:val="28"/>
        </w:rPr>
        <w:t xml:space="preserve">Центром детского творчества, Городским краеведческим музеем, СОШ № </w:t>
      </w:r>
      <w:r w:rsidR="005F2FE4">
        <w:rPr>
          <w:rFonts w:ascii="Times New Roman" w:eastAsia="Times New Roman" w:hAnsi="Times New Roman" w:cs="Times New Roman"/>
          <w:sz w:val="28"/>
          <w:szCs w:val="28"/>
        </w:rPr>
        <w:t>3, №6</w:t>
      </w:r>
      <w:r w:rsidR="00C65FDD" w:rsidRPr="00254419">
        <w:rPr>
          <w:rFonts w:ascii="Times New Roman" w:eastAsia="Times New Roman" w:hAnsi="Times New Roman" w:cs="Times New Roman"/>
          <w:sz w:val="28"/>
          <w:szCs w:val="28"/>
        </w:rPr>
        <w:t>.</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proofErr w:type="gramStart"/>
      <w:r w:rsidRPr="00BE783D">
        <w:rPr>
          <w:rFonts w:ascii="Times New Roman" w:eastAsia="Times New Roman" w:hAnsi="Times New Roman" w:cs="Times New Roman"/>
          <w:b/>
          <w:bCs/>
          <w:i/>
          <w:sz w:val="28"/>
          <w:szCs w:val="28"/>
        </w:rPr>
        <w:t>Вывод:</w:t>
      </w:r>
      <w:r w:rsidR="00C65FDD" w:rsidRPr="00BE783D">
        <w:rPr>
          <w:rFonts w:ascii="Times New Roman" w:eastAsia="Times New Roman" w:hAnsi="Times New Roman" w:cs="Times New Roman"/>
          <w:b/>
          <w:bCs/>
          <w:i/>
          <w:sz w:val="28"/>
          <w:szCs w:val="28"/>
        </w:rPr>
        <w:t xml:space="preserve">  о</w:t>
      </w:r>
      <w:r w:rsidRPr="00BE783D">
        <w:rPr>
          <w:rFonts w:ascii="Times New Roman" w:eastAsia="Times New Roman" w:hAnsi="Times New Roman" w:cs="Times New Roman"/>
          <w:b/>
          <w:i/>
          <w:sz w:val="28"/>
          <w:szCs w:val="28"/>
        </w:rPr>
        <w:t>бразовательный процесс в ДОУ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образовательной программой дошкольного образования М</w:t>
      </w:r>
      <w:r w:rsidR="00756B33" w:rsidRPr="00BE783D">
        <w:rPr>
          <w:rFonts w:ascii="Times New Roman" w:eastAsia="Times New Roman" w:hAnsi="Times New Roman" w:cs="Times New Roman"/>
          <w:b/>
          <w:i/>
          <w:sz w:val="28"/>
          <w:szCs w:val="28"/>
        </w:rPr>
        <w:t>А</w:t>
      </w:r>
      <w:r w:rsidRPr="00BE783D">
        <w:rPr>
          <w:rFonts w:ascii="Times New Roman" w:eastAsia="Times New Roman" w:hAnsi="Times New Roman" w:cs="Times New Roman"/>
          <w:b/>
          <w:i/>
          <w:sz w:val="28"/>
          <w:szCs w:val="28"/>
        </w:rPr>
        <w:t xml:space="preserve">ДОУ </w:t>
      </w:r>
      <w:proofErr w:type="spellStart"/>
      <w:r w:rsidR="00C65FDD" w:rsidRPr="00BE783D">
        <w:rPr>
          <w:rFonts w:ascii="Times New Roman" w:eastAsia="Times New Roman" w:hAnsi="Times New Roman" w:cs="Times New Roman"/>
          <w:b/>
          <w:i/>
          <w:sz w:val="28"/>
          <w:szCs w:val="28"/>
        </w:rPr>
        <w:t>д</w:t>
      </w:r>
      <w:proofErr w:type="spellEnd"/>
      <w:r w:rsidR="00C65FDD" w:rsidRPr="00BE783D">
        <w:rPr>
          <w:rFonts w:ascii="Times New Roman" w:eastAsia="Times New Roman" w:hAnsi="Times New Roman" w:cs="Times New Roman"/>
          <w:b/>
          <w:i/>
          <w:sz w:val="28"/>
          <w:szCs w:val="28"/>
        </w:rPr>
        <w:t>/с</w:t>
      </w:r>
      <w:r w:rsidR="00756B33" w:rsidRPr="00BE783D">
        <w:rPr>
          <w:rFonts w:ascii="Times New Roman" w:eastAsia="Times New Roman" w:hAnsi="Times New Roman" w:cs="Times New Roman"/>
          <w:b/>
          <w:i/>
          <w:sz w:val="28"/>
          <w:szCs w:val="28"/>
        </w:rPr>
        <w:t xml:space="preserve"> № 27</w:t>
      </w:r>
      <w:r w:rsidRPr="00BE783D">
        <w:rPr>
          <w:rFonts w:ascii="Times New Roman" w:eastAsia="Times New Roman" w:hAnsi="Times New Roman" w:cs="Times New Roman"/>
          <w:b/>
          <w:i/>
          <w:sz w:val="28"/>
          <w:szCs w:val="28"/>
        </w:rPr>
        <w:t xml:space="preserve"> «</w:t>
      </w:r>
      <w:r w:rsidR="00756B33" w:rsidRPr="00BE783D">
        <w:rPr>
          <w:rFonts w:ascii="Times New Roman" w:eastAsia="Times New Roman" w:hAnsi="Times New Roman" w:cs="Times New Roman"/>
          <w:b/>
          <w:i/>
          <w:sz w:val="28"/>
          <w:szCs w:val="28"/>
        </w:rPr>
        <w:t>Колокольчик»</w:t>
      </w:r>
      <w:r w:rsidRPr="00BE783D">
        <w:rPr>
          <w:rFonts w:ascii="Times New Roman" w:eastAsia="Times New Roman" w:hAnsi="Times New Roman" w:cs="Times New Roman"/>
          <w:b/>
          <w:i/>
          <w:sz w:val="28"/>
          <w:szCs w:val="28"/>
        </w:rPr>
        <w:t>.</w:t>
      </w:r>
      <w:proofErr w:type="gramEnd"/>
    </w:p>
    <w:p w:rsidR="00BE783D" w:rsidRPr="00BE783D" w:rsidRDefault="00BE783D" w:rsidP="00254419">
      <w:pPr>
        <w:spacing w:after="0" w:line="240" w:lineRule="auto"/>
        <w:jc w:val="both"/>
        <w:rPr>
          <w:rFonts w:ascii="Times New Roman" w:eastAsia="Times New Roman" w:hAnsi="Times New Roman" w:cs="Times New Roman"/>
          <w:b/>
          <w:i/>
          <w:sz w:val="28"/>
          <w:szCs w:val="28"/>
        </w:rPr>
      </w:pP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4. Организация образовательного процесса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Образовательный процесс осуществляется в соответствии с ООП </w:t>
      </w:r>
      <w:proofErr w:type="gramStart"/>
      <w:r w:rsidRPr="00254419">
        <w:rPr>
          <w:rFonts w:ascii="Times New Roman" w:eastAsia="Times New Roman" w:hAnsi="Times New Roman" w:cs="Times New Roman"/>
          <w:sz w:val="28"/>
          <w:szCs w:val="28"/>
        </w:rPr>
        <w:t>ДО</w:t>
      </w:r>
      <w:proofErr w:type="gramEnd"/>
      <w:r w:rsidRPr="00254419">
        <w:rPr>
          <w:rFonts w:ascii="Times New Roman" w:eastAsia="Times New Roman" w:hAnsi="Times New Roman" w:cs="Times New Roman"/>
          <w:sz w:val="28"/>
          <w:szCs w:val="28"/>
        </w:rPr>
        <w:t xml:space="preserve">, </w:t>
      </w:r>
      <w:proofErr w:type="gramStart"/>
      <w:r w:rsidRPr="00254419">
        <w:rPr>
          <w:rFonts w:ascii="Times New Roman" w:eastAsia="Times New Roman" w:hAnsi="Times New Roman" w:cs="Times New Roman"/>
          <w:sz w:val="28"/>
          <w:szCs w:val="28"/>
        </w:rPr>
        <w:t>годовым</w:t>
      </w:r>
      <w:proofErr w:type="gramEnd"/>
      <w:r w:rsidRPr="00254419">
        <w:rPr>
          <w:rFonts w:ascii="Times New Roman" w:eastAsia="Times New Roman" w:hAnsi="Times New Roman" w:cs="Times New Roman"/>
          <w:sz w:val="28"/>
          <w:szCs w:val="28"/>
        </w:rPr>
        <w:t xml:space="preserve"> планированием и учебным планом </w:t>
      </w:r>
      <w:r w:rsidR="00756B33" w:rsidRPr="00254419">
        <w:rPr>
          <w:rFonts w:ascii="Times New Roman" w:eastAsia="Times New Roman" w:hAnsi="Times New Roman" w:cs="Times New Roman"/>
          <w:sz w:val="28"/>
          <w:szCs w:val="28"/>
        </w:rPr>
        <w:t>организованной</w:t>
      </w:r>
      <w:r w:rsidRPr="00254419">
        <w:rPr>
          <w:rFonts w:ascii="Times New Roman" w:eastAsia="Times New Roman" w:hAnsi="Times New Roman" w:cs="Times New Roman"/>
          <w:sz w:val="28"/>
          <w:szCs w:val="28"/>
        </w:rPr>
        <w:t xml:space="preserve"> образовательной деятельности с учетом возраста детей.</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ДОУ созданы условия для разностороннего развития детей с </w:t>
      </w:r>
      <w:r w:rsidR="00756B33" w:rsidRPr="00254419">
        <w:rPr>
          <w:rFonts w:ascii="Times New Roman" w:eastAsia="Times New Roman" w:hAnsi="Times New Roman" w:cs="Times New Roman"/>
          <w:sz w:val="28"/>
          <w:szCs w:val="28"/>
        </w:rPr>
        <w:t>1,5</w:t>
      </w:r>
      <w:r w:rsidRPr="00254419">
        <w:rPr>
          <w:rFonts w:ascii="Times New Roman" w:eastAsia="Times New Roman" w:hAnsi="Times New Roman" w:cs="Times New Roman"/>
          <w:sz w:val="28"/>
          <w:szCs w:val="28"/>
        </w:rPr>
        <w:t xml:space="preserve"> до 7 лет - детский сад оснащен оборудованием для разнообразных видов детской деятельности в помещении и на прогулочных участках</w:t>
      </w:r>
      <w:r w:rsidR="00C65FDD" w:rsidRPr="00254419">
        <w:rPr>
          <w:rFonts w:ascii="Times New Roman" w:eastAsia="Times New Roman" w:hAnsi="Times New Roman" w:cs="Times New Roman"/>
          <w:sz w:val="28"/>
          <w:szCs w:val="28"/>
        </w:rPr>
        <w:t xml:space="preserve">. </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xml:space="preserve">Учебный план составлен в соответствии с санитарными и методическими </w:t>
      </w:r>
      <w:proofErr w:type="spellStart"/>
      <w:r w:rsidRPr="005F2FE4">
        <w:rPr>
          <w:rFonts w:ascii="Times New Roman" w:eastAsiaTheme="minorHAnsi" w:hAnsi="Times New Roman" w:cs="Times New Roman"/>
          <w:sz w:val="28"/>
          <w:szCs w:val="28"/>
          <w:lang w:eastAsia="en-US"/>
        </w:rPr>
        <w:t>требованиями</w:t>
      </w:r>
      <w:proofErr w:type="gramStart"/>
      <w:r w:rsidRPr="005F2FE4">
        <w:rPr>
          <w:rFonts w:ascii="Times New Roman" w:eastAsiaTheme="minorHAnsi" w:hAnsi="Times New Roman" w:cs="Times New Roman"/>
          <w:sz w:val="28"/>
          <w:szCs w:val="28"/>
          <w:lang w:eastAsia="en-US"/>
        </w:rPr>
        <w:t>,с</w:t>
      </w:r>
      <w:proofErr w:type="gramEnd"/>
      <w:r w:rsidRPr="005F2FE4">
        <w:rPr>
          <w:rFonts w:ascii="Times New Roman" w:eastAsiaTheme="minorHAnsi" w:hAnsi="Times New Roman" w:cs="Times New Roman"/>
          <w:sz w:val="28"/>
          <w:szCs w:val="28"/>
          <w:lang w:eastAsia="en-US"/>
        </w:rPr>
        <w:t>одержание</w:t>
      </w:r>
      <w:proofErr w:type="spellEnd"/>
      <w:r w:rsidRPr="005F2FE4">
        <w:rPr>
          <w:rFonts w:ascii="Times New Roman" w:eastAsiaTheme="minorHAnsi" w:hAnsi="Times New Roman" w:cs="Times New Roman"/>
          <w:sz w:val="28"/>
          <w:szCs w:val="28"/>
          <w:lang w:eastAsia="en-US"/>
        </w:rPr>
        <w:t xml:space="preserve"> выстроено в соответствии с ФГОС. При составлении плана учтены предельно</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допустимые нормы учебной нагрузки.</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Образовательный процесс осуществляется: согласно утвержденному годовому плану, в</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 xml:space="preserve">соответствии с требованиями </w:t>
      </w:r>
      <w:proofErr w:type="spellStart"/>
      <w:r w:rsidRPr="005F2FE4">
        <w:rPr>
          <w:rFonts w:ascii="Times New Roman" w:eastAsiaTheme="minorHAnsi" w:hAnsi="Times New Roman" w:cs="Times New Roman"/>
          <w:sz w:val="28"/>
          <w:szCs w:val="28"/>
          <w:lang w:eastAsia="en-US"/>
        </w:rPr>
        <w:t>СанПиН</w:t>
      </w:r>
      <w:proofErr w:type="spellEnd"/>
      <w:r w:rsidRPr="005F2FE4">
        <w:rPr>
          <w:rFonts w:ascii="Times New Roman" w:eastAsiaTheme="minorHAnsi" w:hAnsi="Times New Roman" w:cs="Times New Roman"/>
          <w:sz w:val="28"/>
          <w:szCs w:val="28"/>
          <w:lang w:eastAsia="en-US"/>
        </w:rPr>
        <w:t>, режимам - с учетом теплого и холодного периода года.</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Продолжительность ОД:</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первой младшей подгруппе (от 2 до 3 лет) - 8 - 10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во второй младшей подгруппе (от 3 до 4 лет) – не более 15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средней подгруппе (от 4 до 5 лет) - не более 20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старшей подгруппе (от 5 до 6 лет) - не более 25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подготовительной к школе подгруппе (от 6 до 7 лет) — не более 30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середине ОД педагоги проводят физкультминутку. Между ОД предусмотрены</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перерывы продолжительностью 10 минут.</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Общий объем обязательной части программы составляет не менее 60% времени и</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рассчитан в соответствии с возрастом воспитанников, основными направлениями их развития,</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 xml:space="preserve">спецификой дошкольного образования и включает время, отведенное </w:t>
      </w:r>
      <w:proofErr w:type="gramStart"/>
      <w:r w:rsidRPr="005F2FE4">
        <w:rPr>
          <w:rFonts w:ascii="Times New Roman" w:eastAsiaTheme="minorHAnsi" w:hAnsi="Times New Roman" w:cs="Times New Roman"/>
          <w:sz w:val="28"/>
          <w:szCs w:val="28"/>
          <w:lang w:eastAsia="en-US"/>
        </w:rPr>
        <w:t>на</w:t>
      </w:r>
      <w:proofErr w:type="gramEnd"/>
      <w:r w:rsidRPr="005F2FE4">
        <w:rPr>
          <w:rFonts w:ascii="Times New Roman" w:eastAsiaTheme="minorHAnsi" w:hAnsi="Times New Roman" w:cs="Times New Roman"/>
          <w:sz w:val="28"/>
          <w:szCs w:val="28"/>
          <w:lang w:eastAsia="en-US"/>
        </w:rPr>
        <w:t>:</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образовательную деятельность, осуществляемую в процессе организации различных видов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детской деятельности;</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образовательную деятельность, осуществляемую в ходе режимных моментов;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самостоятельную деятельность;</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 взаимодействие с семьями воспитанников.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lastRenderedPageBreak/>
        <w:t>Основной формой работы с воспитанниками и ведущим видом деятельности для них</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является игра.</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ДОУ создана современная, эстетически привлекательная предметно-развивающая среда,</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активно используются инновационные методы, средства и формы дошкольного образования,</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созданы комфортные условия для прогулок воспитанников, развития двигательной активности</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на воздухе.</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Педагогическое образование родителей (законных представителей) воспитанников</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осуществляется как традиционными методами через наглядные пособия, стенды, беседы,</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консультации, родительские собрания, так и с помощью современных средств информатизации</w:t>
      </w:r>
      <w:r>
        <w:rPr>
          <w:rFonts w:ascii="Times New Roman" w:eastAsiaTheme="minorHAnsi" w:hAnsi="Times New Roman" w:cs="Times New Roman"/>
          <w:sz w:val="28"/>
          <w:szCs w:val="28"/>
          <w:lang w:eastAsia="en-US"/>
        </w:rPr>
        <w:t xml:space="preserve"> </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(сайт ДОУ, электронная почта ДОУ).</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Все базисные компоненты включают оптимальные условия для полноценного физического,</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познавательно-речевого, художественно-эстетического и социально-личностного развития</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дошкольников.</w:t>
      </w:r>
    </w:p>
    <w:p w:rsidR="005F2FE4" w:rsidRPr="005F2FE4" w:rsidRDefault="005F2FE4" w:rsidP="005F2FE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F2FE4">
        <w:rPr>
          <w:rFonts w:ascii="Times New Roman" w:eastAsiaTheme="minorHAnsi" w:hAnsi="Times New Roman" w:cs="Times New Roman"/>
          <w:sz w:val="28"/>
          <w:szCs w:val="28"/>
          <w:lang w:eastAsia="en-US"/>
        </w:rPr>
        <w:t>В течение учебного года в ДОУ проводятся мероприятия по охране и укреплению</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 xml:space="preserve">здоровья воспитанников: закаливающие процедуры, </w:t>
      </w:r>
      <w:proofErr w:type="spellStart"/>
      <w:r w:rsidRPr="005F2FE4">
        <w:rPr>
          <w:rFonts w:ascii="Times New Roman" w:eastAsiaTheme="minorHAnsi" w:hAnsi="Times New Roman" w:cs="Times New Roman"/>
          <w:sz w:val="28"/>
          <w:szCs w:val="28"/>
          <w:lang w:eastAsia="en-US"/>
        </w:rPr>
        <w:t>физкультурн</w:t>
      </w:r>
      <w:proofErr w:type="gramStart"/>
      <w:r w:rsidRPr="005F2FE4">
        <w:rPr>
          <w:rFonts w:ascii="Times New Roman" w:eastAsiaTheme="minorHAnsi" w:hAnsi="Times New Roman" w:cs="Times New Roman"/>
          <w:sz w:val="28"/>
          <w:szCs w:val="28"/>
          <w:lang w:eastAsia="en-US"/>
        </w:rPr>
        <w:t>о</w:t>
      </w:r>
      <w:proofErr w:type="spellEnd"/>
      <w:r w:rsidRPr="005F2FE4">
        <w:rPr>
          <w:rFonts w:ascii="Times New Roman" w:eastAsiaTheme="minorHAnsi" w:hAnsi="Times New Roman" w:cs="Times New Roman"/>
          <w:sz w:val="28"/>
          <w:szCs w:val="28"/>
          <w:lang w:eastAsia="en-US"/>
        </w:rPr>
        <w:t>-</w:t>
      </w:r>
      <w:proofErr w:type="gramEnd"/>
      <w:r w:rsidRPr="005F2FE4">
        <w:rPr>
          <w:rFonts w:ascii="Times New Roman" w:eastAsiaTheme="minorHAnsi" w:hAnsi="Times New Roman" w:cs="Times New Roman"/>
          <w:sz w:val="28"/>
          <w:szCs w:val="28"/>
          <w:lang w:eastAsia="en-US"/>
        </w:rPr>
        <w:t xml:space="preserve"> оздоровительные,</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профилактические, также мероприятия по обеспечению интеллектуального, личностного и</w:t>
      </w:r>
      <w:r>
        <w:rPr>
          <w:rFonts w:ascii="Times New Roman" w:eastAsiaTheme="minorHAnsi" w:hAnsi="Times New Roman" w:cs="Times New Roman"/>
          <w:sz w:val="28"/>
          <w:szCs w:val="28"/>
          <w:lang w:eastAsia="en-US"/>
        </w:rPr>
        <w:t xml:space="preserve"> </w:t>
      </w:r>
      <w:r w:rsidRPr="005F2FE4">
        <w:rPr>
          <w:rFonts w:ascii="Times New Roman" w:eastAsiaTheme="minorHAnsi" w:hAnsi="Times New Roman" w:cs="Times New Roman"/>
          <w:sz w:val="28"/>
          <w:szCs w:val="28"/>
          <w:lang w:eastAsia="en-US"/>
        </w:rPr>
        <w:t>физического развития воспитанника; приобщения детей к общечеловеческим ценностям;</w:t>
      </w:r>
    </w:p>
    <w:p w:rsidR="005F2FE4" w:rsidRPr="005F2FE4" w:rsidRDefault="005F2FE4" w:rsidP="005F2FE4">
      <w:pPr>
        <w:spacing w:after="0" w:line="240" w:lineRule="auto"/>
        <w:jc w:val="both"/>
        <w:rPr>
          <w:rFonts w:ascii="Times New Roman" w:eastAsia="Times New Roman" w:hAnsi="Times New Roman" w:cs="Times New Roman"/>
          <w:sz w:val="28"/>
          <w:szCs w:val="28"/>
        </w:rPr>
      </w:pPr>
      <w:r w:rsidRPr="005F2FE4">
        <w:rPr>
          <w:rFonts w:ascii="Times New Roman" w:eastAsiaTheme="minorHAnsi" w:hAnsi="Times New Roman" w:cs="Times New Roman"/>
          <w:sz w:val="28"/>
          <w:szCs w:val="28"/>
          <w:lang w:eastAsia="en-US"/>
        </w:rPr>
        <w:t>взаимодействия с семьей для обеспечения полноценного развития воспитанника.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Содержание образовательного процесса представлено по пяти образовательным областям: социально-коммуникативное, познавательное, речевое, художественно - эстетическое и физическое развитие.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Основные блоки организации образовательного процесса:</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совместная деятельность педагога и воспитанников в рамках </w:t>
      </w:r>
      <w:r w:rsidR="005F2FE4">
        <w:rPr>
          <w:rFonts w:ascii="Times New Roman" w:eastAsia="Times New Roman" w:hAnsi="Times New Roman" w:cs="Times New Roman"/>
          <w:sz w:val="28"/>
          <w:szCs w:val="28"/>
        </w:rPr>
        <w:t>организованной</w:t>
      </w:r>
      <w:r w:rsidRPr="00254419">
        <w:rPr>
          <w:rFonts w:ascii="Times New Roman" w:eastAsia="Times New Roman" w:hAnsi="Times New Roman" w:cs="Times New Roman"/>
          <w:sz w:val="28"/>
          <w:szCs w:val="28"/>
        </w:rPr>
        <w:t xml:space="preserve"> образовательной деятельности (далее </w:t>
      </w:r>
      <w:r w:rsidR="005F2FE4">
        <w:rPr>
          <w:rFonts w:ascii="Times New Roman" w:eastAsia="Times New Roman" w:hAnsi="Times New Roman" w:cs="Times New Roman"/>
          <w:sz w:val="28"/>
          <w:szCs w:val="28"/>
        </w:rPr>
        <w:t>О</w:t>
      </w:r>
      <w:r w:rsidRPr="00254419">
        <w:rPr>
          <w:rFonts w:ascii="Times New Roman" w:eastAsia="Times New Roman" w:hAnsi="Times New Roman" w:cs="Times New Roman"/>
          <w:sz w:val="28"/>
          <w:szCs w:val="28"/>
        </w:rPr>
        <w:t>ОД);</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при проведении режимных моментов;</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при взаимодействии с родителями (законными представителями)</w:t>
      </w:r>
      <w:r w:rsidR="0019305F" w:rsidRPr="00254419">
        <w:rPr>
          <w:rFonts w:ascii="Times New Roman" w:eastAsia="Times New Roman" w:hAnsi="Times New Roman" w:cs="Times New Roman"/>
          <w:sz w:val="28"/>
          <w:szCs w:val="28"/>
        </w:rPr>
        <w:t>;</w:t>
      </w:r>
    </w:p>
    <w:p w:rsidR="00D37F76" w:rsidRPr="00254419" w:rsidRDefault="00D37F76" w:rsidP="00254419">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свободная деятельность детей</w:t>
      </w:r>
      <w:r w:rsidR="0019305F" w:rsidRPr="00254419">
        <w:rPr>
          <w:rFonts w:ascii="Times New Roman" w:eastAsia="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Образовательный проце</w:t>
      </w:r>
      <w:proofErr w:type="gramStart"/>
      <w:r w:rsidRPr="00254419">
        <w:rPr>
          <w:rFonts w:ascii="Times New Roman" w:eastAsia="Times New Roman" w:hAnsi="Times New Roman" w:cs="Times New Roman"/>
          <w:sz w:val="28"/>
          <w:szCs w:val="28"/>
        </w:rPr>
        <w:t>сс стр</w:t>
      </w:r>
      <w:proofErr w:type="gramEnd"/>
      <w:r w:rsidRPr="00254419">
        <w:rPr>
          <w:rFonts w:ascii="Times New Roman" w:eastAsia="Times New Roman" w:hAnsi="Times New Roman" w:cs="Times New Roman"/>
          <w:sz w:val="28"/>
          <w:szCs w:val="28"/>
        </w:rPr>
        <w:t>оится на адекватных возрасту формах работы с детьми, с учётом индивидуальных особенностей детей и их способностей. При организации образовательного процесса учитываются национально-культурные, климатические условия.</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работе с детьми педагоги используют образовательные технологии </w:t>
      </w:r>
      <w:proofErr w:type="spellStart"/>
      <w:r w:rsidRPr="00254419">
        <w:rPr>
          <w:rFonts w:ascii="Times New Roman" w:eastAsia="Times New Roman" w:hAnsi="Times New Roman" w:cs="Times New Roman"/>
          <w:sz w:val="28"/>
          <w:szCs w:val="28"/>
        </w:rPr>
        <w:t>деятельностного</w:t>
      </w:r>
      <w:proofErr w:type="spellEnd"/>
      <w:r w:rsidRPr="00254419">
        <w:rPr>
          <w:rFonts w:ascii="Times New Roman" w:eastAsia="Times New Roman" w:hAnsi="Times New Roman" w:cs="Times New Roman"/>
          <w:sz w:val="28"/>
          <w:szCs w:val="28"/>
        </w:rPr>
        <w:t xml:space="preserve"> типа: развивающее обучения, проблемное обучения, проектную деятельность.</w:t>
      </w:r>
    </w:p>
    <w:p w:rsidR="00D37F76" w:rsidRPr="00BE783D" w:rsidRDefault="00D37F76" w:rsidP="00254419">
      <w:pPr>
        <w:spacing w:after="0" w:line="240" w:lineRule="auto"/>
        <w:jc w:val="both"/>
        <w:rPr>
          <w:rFonts w:ascii="Times New Roman" w:eastAsia="Times New Roman" w:hAnsi="Times New Roman" w:cs="Times New Roman"/>
          <w:b/>
          <w:i/>
          <w:sz w:val="28"/>
          <w:szCs w:val="28"/>
        </w:rPr>
      </w:pPr>
      <w:r w:rsidRPr="00BE783D">
        <w:rPr>
          <w:rFonts w:ascii="Times New Roman" w:eastAsia="Times New Roman" w:hAnsi="Times New Roman" w:cs="Times New Roman"/>
          <w:b/>
          <w:bCs/>
          <w:i/>
          <w:sz w:val="28"/>
          <w:szCs w:val="28"/>
        </w:rPr>
        <w:t>Вывод:</w:t>
      </w:r>
      <w:r w:rsidR="00C65FDD" w:rsidRPr="00BE783D">
        <w:rPr>
          <w:rFonts w:ascii="Times New Roman" w:eastAsia="Times New Roman" w:hAnsi="Times New Roman" w:cs="Times New Roman"/>
          <w:b/>
          <w:bCs/>
          <w:i/>
          <w:sz w:val="28"/>
          <w:szCs w:val="28"/>
        </w:rPr>
        <w:t xml:space="preserve"> о</w:t>
      </w:r>
      <w:r w:rsidRPr="00BE783D">
        <w:rPr>
          <w:rFonts w:ascii="Times New Roman" w:eastAsia="Times New Roman" w:hAnsi="Times New Roman" w:cs="Times New Roman"/>
          <w:b/>
          <w:i/>
          <w:sz w:val="28"/>
          <w:szCs w:val="28"/>
        </w:rPr>
        <w:t>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lastRenderedPageBreak/>
        <w:t>5. Качество образовательной работы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Повышение качества образования неразрывно связано с повышением уровня профессионального мастерства  педагогов.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основе системы повышения квалификации в ДОУ лежат следующие управленческие документы: график повышения квалификации педагогических и руководящих работников на 201</w:t>
      </w:r>
      <w:r w:rsidR="005F2FE4">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 201</w:t>
      </w:r>
      <w:r w:rsidR="005F2FE4">
        <w:rPr>
          <w:rFonts w:ascii="Times New Roman" w:eastAsia="Times New Roman" w:hAnsi="Times New Roman" w:cs="Times New Roman"/>
          <w:sz w:val="28"/>
          <w:szCs w:val="28"/>
        </w:rPr>
        <w:t>9</w:t>
      </w:r>
      <w:r w:rsidRPr="00254419">
        <w:rPr>
          <w:rFonts w:ascii="Times New Roman" w:eastAsia="Times New Roman" w:hAnsi="Times New Roman" w:cs="Times New Roman"/>
          <w:sz w:val="28"/>
          <w:szCs w:val="28"/>
        </w:rPr>
        <w:t>г.г., ежегодный план работы ДОУ, график аттестации педагогов на 201</w:t>
      </w:r>
      <w:r w:rsidR="005F2FE4">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 201</w:t>
      </w:r>
      <w:r w:rsidR="005F2FE4">
        <w:rPr>
          <w:rFonts w:ascii="Times New Roman" w:eastAsia="Times New Roman" w:hAnsi="Times New Roman" w:cs="Times New Roman"/>
          <w:sz w:val="28"/>
          <w:szCs w:val="28"/>
        </w:rPr>
        <w:t>9</w:t>
      </w:r>
      <w:r w:rsidRPr="00254419">
        <w:rPr>
          <w:rFonts w:ascii="Times New Roman" w:eastAsia="Times New Roman" w:hAnsi="Times New Roman" w:cs="Times New Roman"/>
          <w:sz w:val="28"/>
          <w:szCs w:val="28"/>
        </w:rPr>
        <w:t>г.</w:t>
      </w:r>
    </w:p>
    <w:p w:rsidR="00D37F76"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Остальные педагогические работники повышают профессиональный уровень в соответствии с Законом РФ «Об образовании в Российской Федерации» 1 раз в 3 года.</w:t>
      </w:r>
    </w:p>
    <w:p w:rsidR="00BE783D" w:rsidRPr="00254419" w:rsidRDefault="00BE783D"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center"/>
        <w:rPr>
          <w:rFonts w:ascii="Times New Roman" w:eastAsia="Times New Roman" w:hAnsi="Times New Roman" w:cs="Times New Roman"/>
          <w:b/>
          <w:sz w:val="28"/>
          <w:szCs w:val="28"/>
        </w:rPr>
      </w:pPr>
      <w:r w:rsidRPr="00254419">
        <w:rPr>
          <w:rFonts w:ascii="Times New Roman" w:eastAsia="Times New Roman" w:hAnsi="Times New Roman" w:cs="Times New Roman"/>
          <w:b/>
          <w:sz w:val="28"/>
          <w:szCs w:val="28"/>
        </w:rPr>
        <w:t>Анализ  профессионального уровня педагогического коллектива</w:t>
      </w:r>
    </w:p>
    <w:tbl>
      <w:tblPr>
        <w:tblStyle w:val="a6"/>
        <w:tblpPr w:leftFromText="180" w:rightFromText="180" w:vertAnchor="text" w:horzAnchor="margin" w:tblpXSpec="center" w:tblpY="147"/>
        <w:tblW w:w="10314" w:type="dxa"/>
        <w:tblLayout w:type="fixed"/>
        <w:tblLook w:val="04A0"/>
      </w:tblPr>
      <w:tblGrid>
        <w:gridCol w:w="818"/>
        <w:gridCol w:w="1168"/>
        <w:gridCol w:w="1383"/>
        <w:gridCol w:w="1417"/>
        <w:gridCol w:w="1134"/>
        <w:gridCol w:w="1134"/>
        <w:gridCol w:w="1691"/>
        <w:gridCol w:w="1569"/>
      </w:tblGrid>
      <w:tr w:rsidR="00D37F76" w:rsidRPr="00254419" w:rsidTr="007D5C75">
        <w:trPr>
          <w:trHeight w:val="705"/>
        </w:trPr>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год</w:t>
            </w:r>
          </w:p>
        </w:tc>
        <w:tc>
          <w:tcPr>
            <w:tcW w:w="11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Численный состав</w:t>
            </w:r>
          </w:p>
        </w:tc>
        <w:tc>
          <w:tcPr>
            <w:tcW w:w="2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образование</w:t>
            </w:r>
          </w:p>
        </w:tc>
        <w:tc>
          <w:tcPr>
            <w:tcW w:w="5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F76" w:rsidRPr="000820D6" w:rsidRDefault="00D37F7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категория</w:t>
            </w:r>
          </w:p>
        </w:tc>
      </w:tr>
      <w:tr w:rsidR="00BE783D" w:rsidRPr="00254419" w:rsidTr="007D5C75">
        <w:trPr>
          <w:cantSplit/>
          <w:trHeight w:val="1134"/>
        </w:trPr>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83D" w:rsidRPr="000820D6" w:rsidRDefault="00BE783D" w:rsidP="00254419">
            <w:pPr>
              <w:rPr>
                <w:rFonts w:ascii="Times New Roman" w:eastAsia="Times New Roman" w:hAnsi="Times New Roman" w:cs="Times New Roman"/>
                <w:sz w:val="24"/>
                <w:szCs w:val="24"/>
              </w:rPr>
            </w:pPr>
          </w:p>
        </w:tc>
        <w:tc>
          <w:tcPr>
            <w:tcW w:w="11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83D" w:rsidRPr="000820D6" w:rsidRDefault="00BE783D" w:rsidP="00254419">
            <w:pPr>
              <w:rPr>
                <w:rFonts w:ascii="Times New Roman" w:eastAsia="Times New Roman" w:hAnsi="Times New Roman" w:cs="Times New Roman"/>
                <w:sz w:val="24"/>
                <w:szCs w:val="24"/>
              </w:rPr>
            </w:pPr>
          </w:p>
        </w:tc>
        <w:tc>
          <w:tcPr>
            <w:tcW w:w="1383" w:type="dxa"/>
            <w:tcBorders>
              <w:top w:val="single" w:sz="4" w:space="0" w:color="auto"/>
              <w:left w:val="single" w:sz="4" w:space="0" w:color="000000" w:themeColor="text1"/>
              <w:bottom w:val="single" w:sz="4" w:space="0" w:color="000000" w:themeColor="text1"/>
              <w:right w:val="single" w:sz="4" w:space="0" w:color="auto"/>
            </w:tcBorders>
            <w:hideMark/>
          </w:tcPr>
          <w:p w:rsidR="00BE783D" w:rsidRPr="000820D6" w:rsidRDefault="00BE783D" w:rsidP="00BE783D">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 xml:space="preserve">Высшее </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Среднее</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высшая</w:t>
            </w:r>
          </w:p>
        </w:tc>
        <w:tc>
          <w:tcPr>
            <w:tcW w:w="1134" w:type="dxa"/>
            <w:tcBorders>
              <w:top w:val="single" w:sz="4" w:space="0" w:color="auto"/>
              <w:left w:val="single" w:sz="4" w:space="0" w:color="auto"/>
              <w:bottom w:val="single" w:sz="4" w:space="0" w:color="000000" w:themeColor="text1"/>
              <w:right w:val="single" w:sz="4" w:space="0" w:color="auto"/>
            </w:tcBorders>
            <w:hideMark/>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первая</w:t>
            </w:r>
          </w:p>
        </w:tc>
        <w:tc>
          <w:tcPr>
            <w:tcW w:w="1691" w:type="dxa"/>
            <w:tcBorders>
              <w:top w:val="single" w:sz="4" w:space="0" w:color="auto"/>
              <w:left w:val="single" w:sz="4" w:space="0" w:color="auto"/>
              <w:bottom w:val="single" w:sz="4" w:space="0" w:color="000000" w:themeColor="text1"/>
              <w:right w:val="single" w:sz="4" w:space="0" w:color="auto"/>
            </w:tcBorders>
            <w:hideMark/>
          </w:tcPr>
          <w:p w:rsidR="00BE783D" w:rsidRPr="000820D6" w:rsidRDefault="00BE783D" w:rsidP="00BE783D">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соответствие</w:t>
            </w:r>
          </w:p>
        </w:tc>
        <w:tc>
          <w:tcPr>
            <w:tcW w:w="1569" w:type="dxa"/>
            <w:tcBorders>
              <w:top w:val="single" w:sz="4" w:space="0" w:color="auto"/>
              <w:left w:val="single" w:sz="4" w:space="0" w:color="auto"/>
              <w:bottom w:val="single" w:sz="4" w:space="0" w:color="000000" w:themeColor="text1"/>
              <w:right w:val="single" w:sz="4" w:space="0" w:color="000000" w:themeColor="text1"/>
            </w:tcBorders>
          </w:tcPr>
          <w:p w:rsidR="00BE783D" w:rsidRPr="000820D6" w:rsidRDefault="00BE783D" w:rsidP="00254419">
            <w:pPr>
              <w:jc w:val="both"/>
              <w:rPr>
                <w:rFonts w:ascii="Times New Roman" w:eastAsia="Times New Roman" w:hAnsi="Times New Roman" w:cs="Times New Roman"/>
                <w:sz w:val="24"/>
                <w:szCs w:val="24"/>
              </w:rPr>
            </w:pPr>
            <w:proofErr w:type="gramStart"/>
            <w:r w:rsidRPr="000820D6">
              <w:rPr>
                <w:rFonts w:ascii="Times New Roman" w:eastAsia="Times New Roman" w:hAnsi="Times New Roman" w:cs="Times New Roman"/>
                <w:sz w:val="24"/>
                <w:szCs w:val="24"/>
              </w:rPr>
              <w:t>б</w:t>
            </w:r>
            <w:proofErr w:type="gramEnd"/>
            <w:r w:rsidRPr="000820D6">
              <w:rPr>
                <w:rFonts w:ascii="Times New Roman" w:eastAsia="Times New Roman" w:hAnsi="Times New Roman" w:cs="Times New Roman"/>
                <w:sz w:val="24"/>
                <w:szCs w:val="24"/>
              </w:rPr>
              <w:t>/категории</w:t>
            </w:r>
          </w:p>
        </w:tc>
      </w:tr>
      <w:tr w:rsidR="00BE783D" w:rsidRPr="00254419" w:rsidTr="007D5C75">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C820BE">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201</w:t>
            </w:r>
            <w:r w:rsidR="00C820BE" w:rsidRPr="000820D6">
              <w:rPr>
                <w:rFonts w:ascii="Times New Roman" w:eastAsia="Times New Roman" w:hAnsi="Times New Roman" w:cs="Times New Roman"/>
                <w:sz w:val="24"/>
                <w:szCs w:val="24"/>
              </w:rPr>
              <w:t>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BE783D">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27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0820D6">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1</w:t>
            </w:r>
            <w:r w:rsidR="000820D6" w:rsidRPr="000820D6">
              <w:rPr>
                <w:rFonts w:ascii="Times New Roman" w:eastAsia="Times New Roman" w:hAnsi="Times New Roman" w:cs="Times New Roman"/>
                <w:sz w:val="24"/>
                <w:szCs w:val="24"/>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83D" w:rsidRPr="000820D6" w:rsidRDefault="00BE783D" w:rsidP="000820D6">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1</w:t>
            </w:r>
            <w:r w:rsidR="000820D6" w:rsidRPr="000820D6">
              <w:rPr>
                <w:rFonts w:ascii="Times New Roman" w:eastAsia="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9</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E783D" w:rsidRPr="000820D6" w:rsidRDefault="00BE783D" w:rsidP="000820D6">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1</w:t>
            </w:r>
            <w:r w:rsidR="000820D6">
              <w:rPr>
                <w:rFonts w:ascii="Times New Roman" w:eastAsia="Times New Roman" w:hAnsi="Times New Roman" w:cs="Times New Roman"/>
                <w:sz w:val="24"/>
                <w:szCs w:val="24"/>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E783D" w:rsidRPr="000820D6" w:rsidRDefault="00BE783D"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0</w:t>
            </w:r>
          </w:p>
        </w:tc>
        <w:tc>
          <w:tcPr>
            <w:tcW w:w="1569" w:type="dxa"/>
            <w:tcBorders>
              <w:top w:val="single" w:sz="4" w:space="0" w:color="000000" w:themeColor="text1"/>
              <w:left w:val="single" w:sz="4" w:space="0" w:color="auto"/>
              <w:bottom w:val="single" w:sz="4" w:space="0" w:color="000000" w:themeColor="text1"/>
              <w:right w:val="single" w:sz="4" w:space="0" w:color="000000" w:themeColor="text1"/>
            </w:tcBorders>
          </w:tcPr>
          <w:p w:rsidR="00BE783D" w:rsidRPr="000820D6" w:rsidRDefault="000820D6" w:rsidP="00254419">
            <w:pPr>
              <w:jc w:val="both"/>
              <w:rPr>
                <w:rFonts w:ascii="Times New Roman" w:eastAsia="Times New Roman" w:hAnsi="Times New Roman" w:cs="Times New Roman"/>
                <w:sz w:val="24"/>
                <w:szCs w:val="24"/>
              </w:rPr>
            </w:pPr>
            <w:r w:rsidRPr="000820D6">
              <w:rPr>
                <w:rFonts w:ascii="Times New Roman" w:eastAsia="Times New Roman" w:hAnsi="Times New Roman" w:cs="Times New Roman"/>
                <w:sz w:val="24"/>
                <w:szCs w:val="24"/>
              </w:rPr>
              <w:t>5</w:t>
            </w:r>
          </w:p>
        </w:tc>
      </w:tr>
    </w:tbl>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При планировании и проведении методической работы в ДОУ отдается предпочтение активным формам обучения, таким как: семинары-практикумы, круглые столы, просмотры открытых мероприятий, </w:t>
      </w:r>
      <w:proofErr w:type="spellStart"/>
      <w:r w:rsidRPr="00254419">
        <w:rPr>
          <w:rFonts w:ascii="Times New Roman" w:eastAsia="Times New Roman" w:hAnsi="Times New Roman" w:cs="Times New Roman"/>
          <w:sz w:val="28"/>
          <w:szCs w:val="28"/>
        </w:rPr>
        <w:t>взаимопосещения</w:t>
      </w:r>
      <w:proofErr w:type="spellEnd"/>
      <w:r w:rsidRPr="00254419">
        <w:rPr>
          <w:rFonts w:ascii="Times New Roman" w:eastAsia="Times New Roman" w:hAnsi="Times New Roman" w:cs="Times New Roman"/>
          <w:sz w:val="28"/>
          <w:szCs w:val="28"/>
        </w:rPr>
        <w:t>.</w:t>
      </w:r>
    </w:p>
    <w:p w:rsidR="001A325E" w:rsidRDefault="001A325E" w:rsidP="00254419">
      <w:pPr>
        <w:tabs>
          <w:tab w:val="left" w:pos="1050"/>
          <w:tab w:val="left" w:pos="8325"/>
        </w:tabs>
        <w:spacing w:after="0" w:line="240" w:lineRule="auto"/>
        <w:jc w:val="both"/>
        <w:rPr>
          <w:rFonts w:ascii="Times New Roman" w:hAnsi="Times New Roman" w:cs="Times New Roman"/>
          <w:sz w:val="28"/>
          <w:szCs w:val="28"/>
        </w:rPr>
      </w:pPr>
    </w:p>
    <w:p w:rsidR="001A325E" w:rsidRDefault="00E109BA" w:rsidP="00254419">
      <w:pPr>
        <w:tabs>
          <w:tab w:val="left" w:pos="1050"/>
          <w:tab w:val="left" w:pos="8325"/>
        </w:tabs>
        <w:spacing w:after="0" w:line="240" w:lineRule="auto"/>
        <w:jc w:val="both"/>
        <w:rPr>
          <w:rFonts w:ascii="Times New Roman" w:hAnsi="Times New Roman" w:cs="Times New Roman"/>
          <w:sz w:val="28"/>
          <w:szCs w:val="28"/>
        </w:rPr>
      </w:pPr>
      <w:r w:rsidRPr="007D5C75">
        <w:rPr>
          <w:rFonts w:ascii="Times New Roman" w:hAnsi="Times New Roman" w:cs="Times New Roman"/>
          <w:sz w:val="28"/>
          <w:szCs w:val="28"/>
        </w:rPr>
        <w:t>В течение 201</w:t>
      </w:r>
      <w:r w:rsidR="007D5C75">
        <w:rPr>
          <w:rFonts w:ascii="Times New Roman" w:hAnsi="Times New Roman" w:cs="Times New Roman"/>
          <w:sz w:val="28"/>
          <w:szCs w:val="28"/>
        </w:rPr>
        <w:t>8</w:t>
      </w:r>
      <w:r w:rsidRPr="007D5C75">
        <w:rPr>
          <w:rFonts w:ascii="Times New Roman" w:hAnsi="Times New Roman" w:cs="Times New Roman"/>
          <w:sz w:val="28"/>
          <w:szCs w:val="28"/>
        </w:rPr>
        <w:t xml:space="preserve"> года педагоги ДОУ посетили курсы повышения квалификации:</w:t>
      </w:r>
      <w:r w:rsidRPr="00254419">
        <w:rPr>
          <w:rFonts w:ascii="Times New Roman" w:hAnsi="Times New Roman" w:cs="Times New Roman"/>
          <w:sz w:val="28"/>
          <w:szCs w:val="28"/>
        </w:rPr>
        <w:t xml:space="preserve"> </w:t>
      </w:r>
    </w:p>
    <w:p w:rsidR="00E109BA" w:rsidRPr="00254419" w:rsidRDefault="00E109BA" w:rsidP="00254419">
      <w:pPr>
        <w:tabs>
          <w:tab w:val="left" w:pos="1050"/>
          <w:tab w:val="left" w:pos="8325"/>
        </w:tabs>
        <w:spacing w:after="0" w:line="240" w:lineRule="auto"/>
        <w:jc w:val="both"/>
        <w:rPr>
          <w:rFonts w:ascii="Times New Roman" w:hAnsi="Times New Roman" w:cs="Times New Roman"/>
          <w:sz w:val="28"/>
          <w:szCs w:val="28"/>
        </w:rPr>
      </w:pPr>
      <w:r w:rsidRPr="00254419">
        <w:rPr>
          <w:rFonts w:ascii="Times New Roman" w:hAnsi="Times New Roman" w:cs="Times New Roman"/>
          <w:sz w:val="28"/>
          <w:szCs w:val="28"/>
        </w:rPr>
        <w:t xml:space="preserve">  </w:t>
      </w:r>
    </w:p>
    <w:tbl>
      <w:tblPr>
        <w:tblStyle w:val="a6"/>
        <w:tblW w:w="0" w:type="auto"/>
        <w:tblInd w:w="6" w:type="dxa"/>
        <w:tblLook w:val="04A0"/>
      </w:tblPr>
      <w:tblGrid>
        <w:gridCol w:w="5002"/>
        <w:gridCol w:w="2420"/>
        <w:gridCol w:w="2426"/>
      </w:tblGrid>
      <w:tr w:rsidR="007D5C75" w:rsidTr="007D5C75">
        <w:tc>
          <w:tcPr>
            <w:tcW w:w="5002"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color w:val="000000"/>
                <w:sz w:val="24"/>
                <w:szCs w:val="24"/>
              </w:rPr>
              <w:t>Название курсов</w:t>
            </w:r>
          </w:p>
        </w:tc>
        <w:tc>
          <w:tcPr>
            <w:tcW w:w="2420"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color w:val="000000"/>
                <w:sz w:val="24"/>
                <w:szCs w:val="24"/>
              </w:rPr>
              <w:t xml:space="preserve">Должность </w:t>
            </w:r>
          </w:p>
        </w:tc>
        <w:tc>
          <w:tcPr>
            <w:tcW w:w="2426"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color w:val="000000"/>
                <w:sz w:val="24"/>
                <w:szCs w:val="24"/>
              </w:rPr>
              <w:t>Ф.И.О.</w:t>
            </w:r>
          </w:p>
        </w:tc>
      </w:tr>
      <w:tr w:rsidR="007D5C75" w:rsidTr="007D5C75">
        <w:tc>
          <w:tcPr>
            <w:tcW w:w="5002"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«ТИКО моделирование»2018</w:t>
            </w:r>
          </w:p>
        </w:tc>
        <w:tc>
          <w:tcPr>
            <w:tcW w:w="2420"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color w:val="000000"/>
                <w:sz w:val="24"/>
                <w:szCs w:val="24"/>
              </w:rPr>
              <w:t>воспитатель</w:t>
            </w:r>
          </w:p>
        </w:tc>
        <w:tc>
          <w:tcPr>
            <w:tcW w:w="2426" w:type="dxa"/>
          </w:tcPr>
          <w:p w:rsidR="007D5C75" w:rsidRPr="007D5C75" w:rsidRDefault="007D5C75" w:rsidP="008D5C98">
            <w:pPr>
              <w:rPr>
                <w:rFonts w:ascii="Times New Roman" w:hAnsi="Times New Roman" w:cs="Times New Roman"/>
                <w:sz w:val="24"/>
                <w:szCs w:val="24"/>
              </w:rPr>
            </w:pPr>
            <w:proofErr w:type="spellStart"/>
            <w:r w:rsidRPr="007D5C75">
              <w:rPr>
                <w:rFonts w:ascii="Times New Roman" w:hAnsi="Times New Roman" w:cs="Times New Roman"/>
                <w:sz w:val="24"/>
                <w:szCs w:val="24"/>
              </w:rPr>
              <w:t>Аллаярова</w:t>
            </w:r>
            <w:proofErr w:type="spellEnd"/>
            <w:r w:rsidRPr="007D5C75">
              <w:rPr>
                <w:rFonts w:ascii="Times New Roman" w:hAnsi="Times New Roman" w:cs="Times New Roman"/>
                <w:sz w:val="24"/>
                <w:szCs w:val="24"/>
              </w:rPr>
              <w:t xml:space="preserve"> И.В., </w:t>
            </w:r>
            <w:proofErr w:type="spellStart"/>
            <w:r w:rsidRPr="007D5C75">
              <w:rPr>
                <w:rFonts w:ascii="Times New Roman" w:hAnsi="Times New Roman" w:cs="Times New Roman"/>
                <w:sz w:val="24"/>
                <w:szCs w:val="24"/>
              </w:rPr>
              <w:t>Юртаева</w:t>
            </w:r>
            <w:proofErr w:type="spellEnd"/>
            <w:r w:rsidRPr="007D5C75">
              <w:rPr>
                <w:rFonts w:ascii="Times New Roman" w:hAnsi="Times New Roman" w:cs="Times New Roman"/>
                <w:sz w:val="24"/>
                <w:szCs w:val="24"/>
              </w:rPr>
              <w:t xml:space="preserve"> Л.Р., </w:t>
            </w:r>
            <w:proofErr w:type="spellStart"/>
            <w:r w:rsidRPr="007D5C75">
              <w:rPr>
                <w:rFonts w:ascii="Times New Roman" w:hAnsi="Times New Roman" w:cs="Times New Roman"/>
                <w:sz w:val="24"/>
                <w:szCs w:val="24"/>
              </w:rPr>
              <w:t>Востругина</w:t>
            </w:r>
            <w:proofErr w:type="spellEnd"/>
            <w:r w:rsidRPr="007D5C75">
              <w:rPr>
                <w:rFonts w:ascii="Times New Roman" w:hAnsi="Times New Roman" w:cs="Times New Roman"/>
                <w:sz w:val="24"/>
                <w:szCs w:val="24"/>
              </w:rPr>
              <w:t xml:space="preserve"> Е.А., </w:t>
            </w:r>
            <w:proofErr w:type="spellStart"/>
            <w:r w:rsidRPr="007D5C75">
              <w:rPr>
                <w:rFonts w:ascii="Times New Roman" w:hAnsi="Times New Roman" w:cs="Times New Roman"/>
                <w:sz w:val="24"/>
                <w:szCs w:val="24"/>
              </w:rPr>
              <w:t>Белынцева</w:t>
            </w:r>
            <w:proofErr w:type="spellEnd"/>
            <w:r w:rsidRPr="007D5C75">
              <w:rPr>
                <w:rFonts w:ascii="Times New Roman" w:hAnsi="Times New Roman" w:cs="Times New Roman"/>
                <w:sz w:val="24"/>
                <w:szCs w:val="24"/>
              </w:rPr>
              <w:t xml:space="preserve"> И.В., </w:t>
            </w:r>
            <w:proofErr w:type="spellStart"/>
            <w:r w:rsidRPr="007D5C75">
              <w:rPr>
                <w:rFonts w:ascii="Times New Roman" w:hAnsi="Times New Roman" w:cs="Times New Roman"/>
                <w:sz w:val="24"/>
                <w:szCs w:val="24"/>
              </w:rPr>
              <w:t>Шишканова</w:t>
            </w:r>
            <w:proofErr w:type="spellEnd"/>
            <w:r w:rsidRPr="007D5C75">
              <w:rPr>
                <w:rFonts w:ascii="Times New Roman" w:hAnsi="Times New Roman" w:cs="Times New Roman"/>
                <w:sz w:val="24"/>
                <w:szCs w:val="24"/>
              </w:rPr>
              <w:t xml:space="preserve">  О.А.,</w:t>
            </w:r>
          </w:p>
          <w:p w:rsidR="007D5C75" w:rsidRPr="007D5C75" w:rsidRDefault="007D5C75" w:rsidP="008D5C98">
            <w:pPr>
              <w:rPr>
                <w:rFonts w:ascii="Times New Roman" w:hAnsi="Times New Roman" w:cs="Times New Roman"/>
                <w:color w:val="000000"/>
                <w:sz w:val="24"/>
                <w:szCs w:val="24"/>
              </w:rPr>
            </w:pPr>
            <w:proofErr w:type="spellStart"/>
            <w:r w:rsidRPr="007D5C75">
              <w:rPr>
                <w:rFonts w:ascii="Times New Roman" w:hAnsi="Times New Roman" w:cs="Times New Roman"/>
                <w:sz w:val="24"/>
                <w:szCs w:val="24"/>
              </w:rPr>
              <w:t>Махмутова</w:t>
            </w:r>
            <w:proofErr w:type="spellEnd"/>
            <w:r w:rsidRPr="007D5C75">
              <w:rPr>
                <w:rFonts w:ascii="Times New Roman" w:hAnsi="Times New Roman" w:cs="Times New Roman"/>
                <w:sz w:val="24"/>
                <w:szCs w:val="24"/>
              </w:rPr>
              <w:t xml:space="preserve"> Г.Л.</w:t>
            </w:r>
          </w:p>
        </w:tc>
      </w:tr>
      <w:tr w:rsidR="007D5C75" w:rsidTr="007D5C75">
        <w:tc>
          <w:tcPr>
            <w:tcW w:w="5002"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«Каллиграфия»2018</w:t>
            </w:r>
          </w:p>
        </w:tc>
        <w:tc>
          <w:tcPr>
            <w:tcW w:w="2420"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color w:val="000000"/>
                <w:sz w:val="24"/>
                <w:szCs w:val="24"/>
              </w:rPr>
              <w:t>воспитатель</w:t>
            </w:r>
          </w:p>
        </w:tc>
        <w:tc>
          <w:tcPr>
            <w:tcW w:w="2426"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sz w:val="24"/>
                <w:szCs w:val="24"/>
              </w:rPr>
              <w:t>Кузнецова Н.В.</w:t>
            </w:r>
          </w:p>
        </w:tc>
      </w:tr>
      <w:tr w:rsidR="007D5C75" w:rsidTr="007D5C75">
        <w:tc>
          <w:tcPr>
            <w:tcW w:w="5002"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«Шахматы для детей»2018</w:t>
            </w:r>
          </w:p>
        </w:tc>
        <w:tc>
          <w:tcPr>
            <w:tcW w:w="2420"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color w:val="000000"/>
                <w:sz w:val="24"/>
                <w:szCs w:val="24"/>
              </w:rPr>
              <w:t>воспитатель</w:t>
            </w:r>
          </w:p>
        </w:tc>
        <w:tc>
          <w:tcPr>
            <w:tcW w:w="2426"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Сафронова В.В.</w:t>
            </w:r>
          </w:p>
          <w:p w:rsidR="007D5C75" w:rsidRPr="007D5C75" w:rsidRDefault="007D5C75" w:rsidP="008D5C98">
            <w:pPr>
              <w:rPr>
                <w:rFonts w:ascii="Times New Roman" w:hAnsi="Times New Roman" w:cs="Times New Roman"/>
                <w:sz w:val="24"/>
                <w:szCs w:val="24"/>
              </w:rPr>
            </w:pPr>
            <w:proofErr w:type="spellStart"/>
            <w:r w:rsidRPr="007D5C75">
              <w:rPr>
                <w:rFonts w:ascii="Times New Roman" w:hAnsi="Times New Roman" w:cs="Times New Roman"/>
                <w:sz w:val="24"/>
                <w:szCs w:val="24"/>
              </w:rPr>
              <w:t>Ишмухаметова</w:t>
            </w:r>
            <w:proofErr w:type="spellEnd"/>
            <w:r w:rsidRPr="007D5C75">
              <w:rPr>
                <w:rFonts w:ascii="Times New Roman" w:hAnsi="Times New Roman" w:cs="Times New Roman"/>
                <w:sz w:val="24"/>
                <w:szCs w:val="24"/>
              </w:rPr>
              <w:t xml:space="preserve"> Э.Х.</w:t>
            </w:r>
          </w:p>
        </w:tc>
      </w:tr>
      <w:tr w:rsidR="007D5C75" w:rsidTr="007D5C75">
        <w:tc>
          <w:tcPr>
            <w:tcW w:w="5002"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 xml:space="preserve">«Интерактивные технологии организации речевой деятельности дошкольников в условиях реализации ФГОС </w:t>
            </w:r>
            <w:proofErr w:type="gramStart"/>
            <w:r w:rsidRPr="007D5C75">
              <w:rPr>
                <w:rFonts w:ascii="Times New Roman" w:hAnsi="Times New Roman" w:cs="Times New Roman"/>
                <w:sz w:val="24"/>
                <w:szCs w:val="24"/>
              </w:rPr>
              <w:t>ДО</w:t>
            </w:r>
            <w:proofErr w:type="gramEnd"/>
            <w:r w:rsidRPr="007D5C75">
              <w:rPr>
                <w:rFonts w:ascii="Times New Roman" w:hAnsi="Times New Roman" w:cs="Times New Roman"/>
                <w:sz w:val="24"/>
                <w:szCs w:val="24"/>
              </w:rPr>
              <w:t>»</w:t>
            </w:r>
          </w:p>
        </w:tc>
        <w:tc>
          <w:tcPr>
            <w:tcW w:w="2420"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color w:val="000000"/>
                <w:sz w:val="24"/>
                <w:szCs w:val="24"/>
              </w:rPr>
              <w:t>воспитатель</w:t>
            </w:r>
          </w:p>
        </w:tc>
        <w:tc>
          <w:tcPr>
            <w:tcW w:w="2426" w:type="dxa"/>
          </w:tcPr>
          <w:p w:rsidR="007D5C75" w:rsidRPr="007D5C75" w:rsidRDefault="007D5C75" w:rsidP="008D5C98">
            <w:pPr>
              <w:rPr>
                <w:rFonts w:ascii="Times New Roman" w:hAnsi="Times New Roman" w:cs="Times New Roman"/>
                <w:sz w:val="24"/>
                <w:szCs w:val="24"/>
              </w:rPr>
            </w:pPr>
            <w:proofErr w:type="spellStart"/>
            <w:r w:rsidRPr="007D5C75">
              <w:rPr>
                <w:rFonts w:ascii="Times New Roman" w:hAnsi="Times New Roman" w:cs="Times New Roman"/>
                <w:sz w:val="24"/>
                <w:szCs w:val="24"/>
              </w:rPr>
              <w:t>Юртаева</w:t>
            </w:r>
            <w:proofErr w:type="spellEnd"/>
            <w:r w:rsidRPr="007D5C75">
              <w:rPr>
                <w:rFonts w:ascii="Times New Roman" w:hAnsi="Times New Roman" w:cs="Times New Roman"/>
                <w:sz w:val="24"/>
                <w:szCs w:val="24"/>
              </w:rPr>
              <w:t xml:space="preserve"> Л.Р.,</w:t>
            </w:r>
          </w:p>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Сёмина Л.Н.,</w:t>
            </w:r>
          </w:p>
          <w:p w:rsidR="007D5C75" w:rsidRPr="007D5C75" w:rsidRDefault="007D5C75" w:rsidP="008D5C98">
            <w:pPr>
              <w:rPr>
                <w:rFonts w:ascii="Times New Roman" w:hAnsi="Times New Roman" w:cs="Times New Roman"/>
                <w:sz w:val="24"/>
                <w:szCs w:val="24"/>
              </w:rPr>
            </w:pPr>
            <w:proofErr w:type="spellStart"/>
            <w:r w:rsidRPr="007D5C75">
              <w:rPr>
                <w:rFonts w:ascii="Times New Roman" w:hAnsi="Times New Roman" w:cs="Times New Roman"/>
                <w:sz w:val="24"/>
                <w:szCs w:val="24"/>
              </w:rPr>
              <w:t>Востругина</w:t>
            </w:r>
            <w:proofErr w:type="spellEnd"/>
            <w:r w:rsidRPr="007D5C75">
              <w:rPr>
                <w:rFonts w:ascii="Times New Roman" w:hAnsi="Times New Roman" w:cs="Times New Roman"/>
                <w:sz w:val="24"/>
                <w:szCs w:val="24"/>
              </w:rPr>
              <w:t xml:space="preserve"> Е.А.,</w:t>
            </w:r>
          </w:p>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Настина Е.И.,</w:t>
            </w:r>
          </w:p>
          <w:p w:rsidR="007D5C75" w:rsidRPr="007D5C75" w:rsidRDefault="007D5C75" w:rsidP="008D5C98">
            <w:pPr>
              <w:rPr>
                <w:rFonts w:ascii="Times New Roman" w:hAnsi="Times New Roman" w:cs="Times New Roman"/>
                <w:sz w:val="24"/>
                <w:szCs w:val="24"/>
              </w:rPr>
            </w:pPr>
            <w:proofErr w:type="spellStart"/>
            <w:r w:rsidRPr="007D5C75">
              <w:rPr>
                <w:rFonts w:ascii="Times New Roman" w:hAnsi="Times New Roman" w:cs="Times New Roman"/>
                <w:sz w:val="24"/>
                <w:szCs w:val="24"/>
              </w:rPr>
              <w:t>Логутова</w:t>
            </w:r>
            <w:proofErr w:type="spellEnd"/>
            <w:r w:rsidRPr="007D5C75">
              <w:rPr>
                <w:rFonts w:ascii="Times New Roman" w:hAnsi="Times New Roman" w:cs="Times New Roman"/>
                <w:sz w:val="24"/>
                <w:szCs w:val="24"/>
              </w:rPr>
              <w:t xml:space="preserve"> Л.Г.</w:t>
            </w:r>
          </w:p>
        </w:tc>
      </w:tr>
      <w:tr w:rsidR="007D5C75" w:rsidTr="007D5C75">
        <w:tc>
          <w:tcPr>
            <w:tcW w:w="5002"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 xml:space="preserve">«Ментальная арифметика: сложение и </w:t>
            </w:r>
            <w:r w:rsidRPr="007D5C75">
              <w:rPr>
                <w:rFonts w:ascii="Times New Roman" w:hAnsi="Times New Roman" w:cs="Times New Roman"/>
                <w:sz w:val="24"/>
                <w:szCs w:val="24"/>
              </w:rPr>
              <w:lastRenderedPageBreak/>
              <w:t>вычитание натуральных чисел» 2018</w:t>
            </w:r>
          </w:p>
        </w:tc>
        <w:tc>
          <w:tcPr>
            <w:tcW w:w="2420" w:type="dxa"/>
          </w:tcPr>
          <w:p w:rsidR="007D5C75" w:rsidRPr="007D5C75" w:rsidRDefault="007D5C75" w:rsidP="008D5C98">
            <w:pPr>
              <w:rPr>
                <w:rFonts w:ascii="Times New Roman" w:hAnsi="Times New Roman" w:cs="Times New Roman"/>
                <w:color w:val="000000"/>
                <w:sz w:val="24"/>
                <w:szCs w:val="24"/>
              </w:rPr>
            </w:pPr>
            <w:r w:rsidRPr="007D5C75">
              <w:rPr>
                <w:rFonts w:ascii="Times New Roman" w:hAnsi="Times New Roman" w:cs="Times New Roman"/>
                <w:color w:val="000000"/>
                <w:sz w:val="24"/>
                <w:szCs w:val="24"/>
              </w:rPr>
              <w:lastRenderedPageBreak/>
              <w:t>воспитатель</w:t>
            </w:r>
          </w:p>
        </w:tc>
        <w:tc>
          <w:tcPr>
            <w:tcW w:w="2426" w:type="dxa"/>
          </w:tcPr>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Руденко Е.А.,</w:t>
            </w:r>
          </w:p>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lastRenderedPageBreak/>
              <w:t>Петрова М.Д.,</w:t>
            </w:r>
          </w:p>
          <w:p w:rsidR="007D5C75" w:rsidRPr="007D5C75" w:rsidRDefault="007D5C75" w:rsidP="008D5C98">
            <w:pPr>
              <w:rPr>
                <w:rFonts w:ascii="Times New Roman" w:hAnsi="Times New Roman" w:cs="Times New Roman"/>
                <w:sz w:val="24"/>
                <w:szCs w:val="24"/>
              </w:rPr>
            </w:pPr>
            <w:proofErr w:type="spellStart"/>
            <w:r w:rsidRPr="007D5C75">
              <w:rPr>
                <w:rFonts w:ascii="Times New Roman" w:hAnsi="Times New Roman" w:cs="Times New Roman"/>
                <w:sz w:val="24"/>
                <w:szCs w:val="24"/>
              </w:rPr>
              <w:t>Востругина</w:t>
            </w:r>
            <w:proofErr w:type="spellEnd"/>
            <w:r w:rsidRPr="007D5C75">
              <w:rPr>
                <w:rFonts w:ascii="Times New Roman" w:hAnsi="Times New Roman" w:cs="Times New Roman"/>
                <w:sz w:val="24"/>
                <w:szCs w:val="24"/>
              </w:rPr>
              <w:t xml:space="preserve"> Е.А.,</w:t>
            </w:r>
          </w:p>
          <w:p w:rsidR="007D5C75" w:rsidRPr="007D5C75" w:rsidRDefault="007D5C75" w:rsidP="008D5C98">
            <w:pPr>
              <w:rPr>
                <w:rFonts w:ascii="Times New Roman" w:hAnsi="Times New Roman" w:cs="Times New Roman"/>
                <w:sz w:val="24"/>
                <w:szCs w:val="24"/>
              </w:rPr>
            </w:pPr>
            <w:proofErr w:type="spellStart"/>
            <w:r w:rsidRPr="007D5C75">
              <w:rPr>
                <w:rFonts w:ascii="Times New Roman" w:hAnsi="Times New Roman" w:cs="Times New Roman"/>
                <w:sz w:val="24"/>
                <w:szCs w:val="24"/>
              </w:rPr>
              <w:t>Саяхова</w:t>
            </w:r>
            <w:proofErr w:type="spellEnd"/>
            <w:r w:rsidRPr="007D5C75">
              <w:rPr>
                <w:rFonts w:ascii="Times New Roman" w:hAnsi="Times New Roman" w:cs="Times New Roman"/>
                <w:sz w:val="24"/>
                <w:szCs w:val="24"/>
              </w:rPr>
              <w:t xml:space="preserve"> А.М.,</w:t>
            </w:r>
          </w:p>
          <w:p w:rsidR="007D5C75" w:rsidRPr="007D5C75" w:rsidRDefault="007D5C75" w:rsidP="008D5C98">
            <w:pPr>
              <w:rPr>
                <w:rFonts w:ascii="Times New Roman" w:hAnsi="Times New Roman" w:cs="Times New Roman"/>
                <w:sz w:val="24"/>
                <w:szCs w:val="24"/>
              </w:rPr>
            </w:pPr>
            <w:r w:rsidRPr="007D5C75">
              <w:rPr>
                <w:rFonts w:ascii="Times New Roman" w:hAnsi="Times New Roman" w:cs="Times New Roman"/>
                <w:sz w:val="24"/>
                <w:szCs w:val="24"/>
              </w:rPr>
              <w:t>Сёмина Л.Н.</w:t>
            </w:r>
          </w:p>
        </w:tc>
      </w:tr>
    </w:tbl>
    <w:p w:rsidR="001A325E" w:rsidRDefault="00E109BA" w:rsidP="00254419">
      <w:pPr>
        <w:tabs>
          <w:tab w:val="num" w:pos="0"/>
        </w:tabs>
        <w:spacing w:after="0" w:line="240" w:lineRule="auto"/>
        <w:jc w:val="both"/>
        <w:rPr>
          <w:rFonts w:ascii="Times New Roman" w:hAnsi="Times New Roman" w:cs="Times New Roman"/>
          <w:sz w:val="28"/>
          <w:szCs w:val="28"/>
        </w:rPr>
      </w:pPr>
      <w:r w:rsidRPr="00254419">
        <w:rPr>
          <w:rFonts w:ascii="Times New Roman" w:hAnsi="Times New Roman" w:cs="Times New Roman"/>
          <w:sz w:val="28"/>
          <w:szCs w:val="28"/>
        </w:rPr>
        <w:lastRenderedPageBreak/>
        <w:tab/>
      </w:r>
    </w:p>
    <w:p w:rsidR="00E109BA" w:rsidRDefault="00E109BA" w:rsidP="00254419">
      <w:pPr>
        <w:tabs>
          <w:tab w:val="num" w:pos="0"/>
        </w:tabs>
        <w:spacing w:after="0" w:line="240" w:lineRule="auto"/>
        <w:jc w:val="both"/>
        <w:rPr>
          <w:rFonts w:ascii="Times New Roman" w:hAnsi="Times New Roman" w:cs="Times New Roman"/>
          <w:sz w:val="28"/>
          <w:szCs w:val="28"/>
        </w:rPr>
      </w:pPr>
      <w:r w:rsidRPr="00254419">
        <w:rPr>
          <w:rFonts w:ascii="Times New Roman" w:hAnsi="Times New Roman" w:cs="Times New Roman"/>
          <w:sz w:val="28"/>
          <w:szCs w:val="28"/>
        </w:rPr>
        <w:t xml:space="preserve">Прошли аттестацию на высшую категорию </w:t>
      </w:r>
      <w:r w:rsidR="007D5C75">
        <w:rPr>
          <w:rFonts w:ascii="Times New Roman" w:hAnsi="Times New Roman" w:cs="Times New Roman"/>
          <w:sz w:val="28"/>
          <w:szCs w:val="28"/>
        </w:rPr>
        <w:t>2</w:t>
      </w:r>
      <w:r w:rsidR="0061492A" w:rsidRPr="00254419">
        <w:rPr>
          <w:rFonts w:ascii="Times New Roman" w:hAnsi="Times New Roman" w:cs="Times New Roman"/>
          <w:sz w:val="28"/>
          <w:szCs w:val="28"/>
        </w:rPr>
        <w:t xml:space="preserve"> человек</w:t>
      </w:r>
      <w:r w:rsidRPr="00254419">
        <w:rPr>
          <w:rFonts w:ascii="Times New Roman" w:hAnsi="Times New Roman" w:cs="Times New Roman"/>
          <w:sz w:val="28"/>
          <w:szCs w:val="28"/>
        </w:rPr>
        <w:t xml:space="preserve">, на первую категорию – </w:t>
      </w:r>
      <w:r w:rsidR="007D5C75">
        <w:rPr>
          <w:rFonts w:ascii="Times New Roman" w:hAnsi="Times New Roman" w:cs="Times New Roman"/>
          <w:sz w:val="28"/>
          <w:szCs w:val="28"/>
        </w:rPr>
        <w:t>1</w:t>
      </w:r>
      <w:r w:rsidRPr="00254419">
        <w:rPr>
          <w:rFonts w:ascii="Times New Roman" w:hAnsi="Times New Roman" w:cs="Times New Roman"/>
          <w:sz w:val="28"/>
          <w:szCs w:val="28"/>
        </w:rPr>
        <w:t xml:space="preserve">. </w:t>
      </w:r>
    </w:p>
    <w:p w:rsidR="00BE783D" w:rsidRPr="00254419" w:rsidRDefault="00BE783D" w:rsidP="00254419">
      <w:pPr>
        <w:tabs>
          <w:tab w:val="num" w:pos="0"/>
        </w:tabs>
        <w:spacing w:after="0" w:line="240" w:lineRule="auto"/>
        <w:jc w:val="both"/>
        <w:rPr>
          <w:rFonts w:ascii="Times New Roman" w:hAnsi="Times New Roman" w:cs="Times New Roman"/>
          <w:sz w:val="28"/>
          <w:szCs w:val="28"/>
        </w:rPr>
      </w:pPr>
    </w:p>
    <w:p w:rsidR="00D37F76" w:rsidRDefault="00D37F76" w:rsidP="00254419">
      <w:pPr>
        <w:spacing w:after="0" w:line="240" w:lineRule="auto"/>
        <w:jc w:val="both"/>
        <w:rPr>
          <w:rFonts w:ascii="Times New Roman" w:eastAsia="Times New Roman" w:hAnsi="Times New Roman" w:cs="Times New Roman"/>
          <w:b/>
          <w:bCs/>
          <w:iCs/>
          <w:color w:val="000000" w:themeColor="text1"/>
          <w:sz w:val="28"/>
          <w:szCs w:val="28"/>
        </w:rPr>
      </w:pPr>
      <w:r w:rsidRPr="00254419">
        <w:rPr>
          <w:rFonts w:ascii="Times New Roman" w:eastAsia="Times New Roman" w:hAnsi="Times New Roman" w:cs="Times New Roman"/>
          <w:b/>
          <w:bCs/>
          <w:iCs/>
          <w:color w:val="000000" w:themeColor="text1"/>
          <w:sz w:val="28"/>
          <w:szCs w:val="28"/>
        </w:rPr>
        <w:t>В течени</w:t>
      </w:r>
      <w:r w:rsidR="00E109BA" w:rsidRPr="00254419">
        <w:rPr>
          <w:rFonts w:ascii="Times New Roman" w:eastAsia="Times New Roman" w:hAnsi="Times New Roman" w:cs="Times New Roman"/>
          <w:b/>
          <w:bCs/>
          <w:iCs/>
          <w:color w:val="000000" w:themeColor="text1"/>
          <w:sz w:val="28"/>
          <w:szCs w:val="28"/>
        </w:rPr>
        <w:t>е</w:t>
      </w:r>
      <w:r w:rsidRPr="00254419">
        <w:rPr>
          <w:rFonts w:ascii="Times New Roman" w:eastAsia="Times New Roman" w:hAnsi="Times New Roman" w:cs="Times New Roman"/>
          <w:b/>
          <w:bCs/>
          <w:iCs/>
          <w:color w:val="000000" w:themeColor="text1"/>
          <w:sz w:val="28"/>
          <w:szCs w:val="28"/>
        </w:rPr>
        <w:t xml:space="preserve"> 201</w:t>
      </w:r>
      <w:r w:rsidR="00A77986">
        <w:rPr>
          <w:rFonts w:ascii="Times New Roman" w:eastAsia="Times New Roman" w:hAnsi="Times New Roman" w:cs="Times New Roman"/>
          <w:b/>
          <w:bCs/>
          <w:iCs/>
          <w:color w:val="000000" w:themeColor="text1"/>
          <w:sz w:val="28"/>
          <w:szCs w:val="28"/>
        </w:rPr>
        <w:t>8</w:t>
      </w:r>
      <w:r w:rsidRPr="00254419">
        <w:rPr>
          <w:rFonts w:ascii="Times New Roman" w:eastAsia="Times New Roman" w:hAnsi="Times New Roman" w:cs="Times New Roman"/>
          <w:b/>
          <w:bCs/>
          <w:iCs/>
          <w:color w:val="000000" w:themeColor="text1"/>
          <w:sz w:val="28"/>
          <w:szCs w:val="28"/>
        </w:rPr>
        <w:t xml:space="preserve">  года были проведены следующие мероприятия:</w:t>
      </w:r>
    </w:p>
    <w:p w:rsidR="00BE783D" w:rsidRPr="00254419" w:rsidRDefault="00BE783D" w:rsidP="00254419">
      <w:pPr>
        <w:spacing w:after="0" w:line="240" w:lineRule="auto"/>
        <w:jc w:val="both"/>
        <w:rPr>
          <w:rFonts w:ascii="Times New Roman" w:eastAsia="Times New Roman" w:hAnsi="Times New Roman" w:cs="Times New Roman"/>
          <w:b/>
          <w:bCs/>
          <w:iCs/>
          <w:color w:val="000000" w:themeColor="text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5090"/>
        <w:gridCol w:w="1377"/>
        <w:gridCol w:w="2853"/>
      </w:tblGrid>
      <w:tr w:rsidR="0061492A" w:rsidRPr="00254419" w:rsidTr="005043C9">
        <w:trPr>
          <w:trHeight w:val="310"/>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w:t>
            </w:r>
            <w:proofErr w:type="spellStart"/>
            <w:proofErr w:type="gramStart"/>
            <w:r w:rsidRPr="00EC4C8B">
              <w:rPr>
                <w:rFonts w:ascii="Times New Roman" w:hAnsi="Times New Roman" w:cs="Times New Roman"/>
                <w:sz w:val="24"/>
                <w:szCs w:val="24"/>
              </w:rPr>
              <w:t>п</w:t>
            </w:r>
            <w:proofErr w:type="spellEnd"/>
            <w:proofErr w:type="gramEnd"/>
            <w:r w:rsidRPr="00EC4C8B">
              <w:rPr>
                <w:rFonts w:ascii="Times New Roman" w:hAnsi="Times New Roman" w:cs="Times New Roman"/>
                <w:sz w:val="24"/>
                <w:szCs w:val="24"/>
              </w:rPr>
              <w:t xml:space="preserve"> </w:t>
            </w:r>
          </w:p>
        </w:tc>
        <w:tc>
          <w:tcPr>
            <w:tcW w:w="5090"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Мероприятие</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Дата</w:t>
            </w: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Ответственный</w:t>
            </w:r>
          </w:p>
        </w:tc>
      </w:tr>
      <w:tr w:rsidR="0061492A" w:rsidRPr="00254419" w:rsidTr="005043C9">
        <w:trPr>
          <w:trHeight w:val="476"/>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Праздник «День знаний»</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Экскурсия в школу № 6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 сентября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w:t>
            </w:r>
            <w:proofErr w:type="gramStart"/>
            <w:r w:rsidRPr="00EC4C8B">
              <w:rPr>
                <w:rFonts w:ascii="Times New Roman" w:hAnsi="Times New Roman" w:cs="Times New Roman"/>
                <w:sz w:val="24"/>
                <w:szCs w:val="24"/>
              </w:rPr>
              <w:t>.в</w:t>
            </w:r>
            <w:proofErr w:type="gramEnd"/>
            <w:r w:rsidRPr="00EC4C8B">
              <w:rPr>
                <w:rFonts w:ascii="Times New Roman" w:hAnsi="Times New Roman" w:cs="Times New Roman"/>
                <w:sz w:val="24"/>
                <w:szCs w:val="24"/>
              </w:rPr>
              <w:t xml:space="preserve">оспитатель     </w:t>
            </w:r>
            <w:proofErr w:type="spellStart"/>
            <w:r w:rsidRPr="00EC4C8B">
              <w:rPr>
                <w:rFonts w:ascii="Times New Roman" w:hAnsi="Times New Roman" w:cs="Times New Roman"/>
                <w:sz w:val="24"/>
                <w:szCs w:val="24"/>
              </w:rPr>
              <w:t>Янкина</w:t>
            </w:r>
            <w:proofErr w:type="spellEnd"/>
            <w:r w:rsidRPr="00EC4C8B">
              <w:rPr>
                <w:rFonts w:ascii="Times New Roman" w:hAnsi="Times New Roman" w:cs="Times New Roman"/>
                <w:sz w:val="24"/>
                <w:szCs w:val="24"/>
              </w:rPr>
              <w:t xml:space="preserve"> С.П.</w:t>
            </w:r>
          </w:p>
        </w:tc>
      </w:tr>
      <w:tr w:rsidR="0061492A" w:rsidRPr="00254419" w:rsidTr="005043C9">
        <w:trPr>
          <w:trHeight w:val="214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воспитателя и всех дошкольных работников</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Экскурсия по детскому саду и поздравления малышей (</w:t>
            </w:r>
            <w:proofErr w:type="spellStart"/>
            <w:r w:rsidRPr="00EC4C8B">
              <w:rPr>
                <w:rFonts w:ascii="Times New Roman" w:hAnsi="Times New Roman" w:cs="Times New Roman"/>
                <w:sz w:val="24"/>
                <w:szCs w:val="24"/>
              </w:rPr>
              <w:t>мл</w:t>
            </w:r>
            <w:proofErr w:type="gramStart"/>
            <w:r w:rsidRPr="00EC4C8B">
              <w:rPr>
                <w:rFonts w:ascii="Times New Roman" w:hAnsi="Times New Roman" w:cs="Times New Roman"/>
                <w:sz w:val="24"/>
                <w:szCs w:val="24"/>
              </w:rPr>
              <w:t>.д</w:t>
            </w:r>
            <w:proofErr w:type="spellEnd"/>
            <w:proofErr w:type="gramEnd"/>
            <w:r w:rsidRPr="00EC4C8B">
              <w:rPr>
                <w:rFonts w:ascii="Times New Roman" w:hAnsi="Times New Roman" w:cs="Times New Roman"/>
                <w:sz w:val="24"/>
                <w:szCs w:val="24"/>
              </w:rPr>
              <w:t>/в)</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Выставка детских рисунков</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«Мой любимый детский сад» (</w:t>
            </w:r>
            <w:proofErr w:type="spellStart"/>
            <w:r w:rsidRPr="00EC4C8B">
              <w:rPr>
                <w:rFonts w:ascii="Times New Roman" w:hAnsi="Times New Roman" w:cs="Times New Roman"/>
                <w:sz w:val="24"/>
                <w:szCs w:val="24"/>
              </w:rPr>
              <w:t>ст</w:t>
            </w:r>
            <w:proofErr w:type="gramStart"/>
            <w:r w:rsidRPr="00EC4C8B">
              <w:rPr>
                <w:rFonts w:ascii="Times New Roman" w:hAnsi="Times New Roman" w:cs="Times New Roman"/>
                <w:sz w:val="24"/>
                <w:szCs w:val="24"/>
              </w:rPr>
              <w:t>.д</w:t>
            </w:r>
            <w:proofErr w:type="spellEnd"/>
            <w:proofErr w:type="gramEnd"/>
            <w:r w:rsidRPr="00EC4C8B">
              <w:rPr>
                <w:rFonts w:ascii="Times New Roman" w:hAnsi="Times New Roman" w:cs="Times New Roman"/>
                <w:sz w:val="24"/>
                <w:szCs w:val="24"/>
              </w:rPr>
              <w:t>/в)</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 Концертная  программа   «Дом, в котором мы живем» (работники ДОУ)</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27 сентября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Воспитатели групп</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w:t>
            </w:r>
            <w:proofErr w:type="gramStart"/>
            <w:r w:rsidRPr="00EC4C8B">
              <w:rPr>
                <w:rFonts w:ascii="Times New Roman" w:hAnsi="Times New Roman" w:cs="Times New Roman"/>
                <w:sz w:val="24"/>
                <w:szCs w:val="24"/>
              </w:rPr>
              <w:t>.в</w:t>
            </w:r>
            <w:proofErr w:type="gramEnd"/>
            <w:r w:rsidRPr="00EC4C8B">
              <w:rPr>
                <w:rFonts w:ascii="Times New Roman" w:hAnsi="Times New Roman" w:cs="Times New Roman"/>
                <w:sz w:val="24"/>
                <w:szCs w:val="24"/>
              </w:rPr>
              <w:t xml:space="preserve">оспитатель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w:t>
            </w:r>
            <w:proofErr w:type="spellStart"/>
            <w:r w:rsidRPr="00EC4C8B">
              <w:rPr>
                <w:rFonts w:ascii="Times New Roman" w:hAnsi="Times New Roman" w:cs="Times New Roman"/>
                <w:sz w:val="24"/>
                <w:szCs w:val="24"/>
              </w:rPr>
              <w:t>Янкина</w:t>
            </w:r>
            <w:proofErr w:type="spellEnd"/>
            <w:r w:rsidRPr="00EC4C8B">
              <w:rPr>
                <w:rFonts w:ascii="Times New Roman" w:hAnsi="Times New Roman" w:cs="Times New Roman"/>
                <w:sz w:val="24"/>
                <w:szCs w:val="24"/>
              </w:rPr>
              <w:t xml:space="preserve"> С.П.</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81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3</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Международный день пожилых людей</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Праздник «Золотых сердец россыпь»</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 xml:space="preserve">(дети </w:t>
            </w:r>
            <w:proofErr w:type="spellStart"/>
            <w:r w:rsidRPr="00EC4C8B">
              <w:rPr>
                <w:rFonts w:ascii="Times New Roman" w:hAnsi="Times New Roman" w:cs="Times New Roman"/>
                <w:sz w:val="24"/>
                <w:szCs w:val="24"/>
              </w:rPr>
              <w:t>д</w:t>
            </w:r>
            <w:proofErr w:type="spellEnd"/>
            <w:r w:rsidRPr="00EC4C8B">
              <w:rPr>
                <w:rFonts w:ascii="Times New Roman" w:hAnsi="Times New Roman" w:cs="Times New Roman"/>
                <w:sz w:val="24"/>
                <w:szCs w:val="24"/>
              </w:rPr>
              <w:t>/в)</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 октября</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Муз</w:t>
            </w:r>
            <w:proofErr w:type="gramStart"/>
            <w:r w:rsidRPr="00EC4C8B">
              <w:rPr>
                <w:rFonts w:ascii="Times New Roman" w:hAnsi="Times New Roman" w:cs="Times New Roman"/>
                <w:sz w:val="24"/>
                <w:szCs w:val="24"/>
              </w:rPr>
              <w:t>.</w:t>
            </w:r>
            <w:proofErr w:type="gramEnd"/>
            <w:r w:rsidRPr="00EC4C8B">
              <w:rPr>
                <w:rFonts w:ascii="Times New Roman" w:hAnsi="Times New Roman" w:cs="Times New Roman"/>
                <w:sz w:val="24"/>
                <w:szCs w:val="24"/>
              </w:rPr>
              <w:t xml:space="preserve"> </w:t>
            </w:r>
            <w:proofErr w:type="gramStart"/>
            <w:r w:rsidRPr="00EC4C8B">
              <w:rPr>
                <w:rFonts w:ascii="Times New Roman" w:hAnsi="Times New Roman" w:cs="Times New Roman"/>
                <w:sz w:val="24"/>
                <w:szCs w:val="24"/>
              </w:rPr>
              <w:t>р</w:t>
            </w:r>
            <w:proofErr w:type="gramEnd"/>
            <w:r w:rsidRPr="00EC4C8B">
              <w:rPr>
                <w:rFonts w:ascii="Times New Roman" w:hAnsi="Times New Roman" w:cs="Times New Roman"/>
                <w:sz w:val="24"/>
                <w:szCs w:val="24"/>
              </w:rPr>
              <w:t>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1079"/>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4</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Республики Башкортостан</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Тематические занятия в группах</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Выставка рисунков «Родина наша - нет её краше»</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Праздник родословной «</w:t>
            </w:r>
            <w:proofErr w:type="spellStart"/>
            <w:r w:rsidRPr="00EC4C8B">
              <w:rPr>
                <w:rFonts w:ascii="Times New Roman" w:hAnsi="Times New Roman" w:cs="Times New Roman"/>
                <w:sz w:val="24"/>
                <w:szCs w:val="24"/>
              </w:rPr>
              <w:t>Шежере</w:t>
            </w:r>
            <w:proofErr w:type="spellEnd"/>
            <w:r w:rsidRPr="00EC4C8B">
              <w:rPr>
                <w:rFonts w:ascii="Times New Roman" w:hAnsi="Times New Roman" w:cs="Times New Roman"/>
                <w:sz w:val="24"/>
                <w:szCs w:val="24"/>
              </w:rPr>
              <w:t>»</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11 октября</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Октябрь</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w:t>
            </w:r>
            <w:proofErr w:type="gramStart"/>
            <w:r w:rsidRPr="00EC4C8B">
              <w:rPr>
                <w:rFonts w:ascii="Times New Roman" w:hAnsi="Times New Roman" w:cs="Times New Roman"/>
                <w:sz w:val="24"/>
                <w:szCs w:val="24"/>
              </w:rPr>
              <w:t>.в</w:t>
            </w:r>
            <w:proofErr w:type="gramEnd"/>
            <w:r w:rsidRPr="00EC4C8B">
              <w:rPr>
                <w:rFonts w:ascii="Times New Roman" w:hAnsi="Times New Roman" w:cs="Times New Roman"/>
                <w:sz w:val="24"/>
                <w:szCs w:val="24"/>
              </w:rPr>
              <w:t xml:space="preserve">оспитатель     </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Янкина</w:t>
            </w:r>
            <w:proofErr w:type="spellEnd"/>
            <w:r w:rsidRPr="00EC4C8B">
              <w:rPr>
                <w:rFonts w:ascii="Times New Roman" w:hAnsi="Times New Roman" w:cs="Times New Roman"/>
                <w:sz w:val="24"/>
                <w:szCs w:val="24"/>
              </w:rPr>
              <w:t xml:space="preserve"> С.П.</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563"/>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5</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Тематическое занятие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«Осень золотая, в гости зашагала», </w:t>
            </w:r>
          </w:p>
          <w:p w:rsidR="0061492A" w:rsidRPr="00EC4C8B" w:rsidRDefault="0061492A" w:rsidP="00254419">
            <w:pPr>
              <w:spacing w:after="0" w:line="240" w:lineRule="auto"/>
              <w:rPr>
                <w:rFonts w:ascii="Times New Roman" w:hAnsi="Times New Roman" w:cs="Times New Roman"/>
                <w:sz w:val="24"/>
                <w:szCs w:val="24"/>
                <w:u w:val="single"/>
              </w:rPr>
            </w:pP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Октябрь</w:t>
            </w: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Ноябрь</w:t>
            </w:r>
          </w:p>
        </w:tc>
        <w:tc>
          <w:tcPr>
            <w:tcW w:w="2853" w:type="dxa"/>
          </w:tcPr>
          <w:p w:rsidR="0061492A" w:rsidRPr="00EC4C8B" w:rsidRDefault="00F676B9"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fldChar w:fldCharType="begin"/>
            </w:r>
            <w:r w:rsidR="0061492A"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"OLE_LINK29" \a \r  \* MERGEFORMAT </w:instrText>
            </w:r>
            <w:r w:rsidRPr="00EC4C8B">
              <w:rPr>
                <w:rFonts w:ascii="Times New Roman" w:hAnsi="Times New Roman" w:cs="Times New Roman"/>
                <w:sz w:val="24"/>
                <w:szCs w:val="24"/>
              </w:rPr>
              <w:fldChar w:fldCharType="separate"/>
            </w:r>
            <w:r w:rsidR="0061492A" w:rsidRPr="00EC4C8B">
              <w:rPr>
                <w:rFonts w:ascii="Times New Roman" w:hAnsi="Times New Roman" w:cs="Times New Roman"/>
                <w:sz w:val="24"/>
                <w:szCs w:val="24"/>
              </w:rPr>
              <w:t>Муз</w:t>
            </w:r>
            <w:proofErr w:type="gramStart"/>
            <w:r w:rsidR="0061492A" w:rsidRPr="00EC4C8B">
              <w:rPr>
                <w:rFonts w:ascii="Times New Roman" w:hAnsi="Times New Roman" w:cs="Times New Roman"/>
                <w:sz w:val="24"/>
                <w:szCs w:val="24"/>
              </w:rPr>
              <w:t>.</w:t>
            </w:r>
            <w:proofErr w:type="gramEnd"/>
            <w:r w:rsidR="0061492A" w:rsidRPr="00EC4C8B">
              <w:rPr>
                <w:rFonts w:ascii="Times New Roman" w:hAnsi="Times New Roman" w:cs="Times New Roman"/>
                <w:sz w:val="24"/>
                <w:szCs w:val="24"/>
              </w:rPr>
              <w:t xml:space="preserve"> </w:t>
            </w:r>
            <w:proofErr w:type="gramStart"/>
            <w:r w:rsidR="0061492A" w:rsidRPr="00EC4C8B">
              <w:rPr>
                <w:rFonts w:ascii="Times New Roman" w:hAnsi="Times New Roman" w:cs="Times New Roman"/>
                <w:sz w:val="24"/>
                <w:szCs w:val="24"/>
              </w:rPr>
              <w:t>р</w:t>
            </w:r>
            <w:proofErr w:type="gramEnd"/>
            <w:r w:rsidR="0061492A" w:rsidRPr="00EC4C8B">
              <w:rPr>
                <w:rFonts w:ascii="Times New Roman" w:hAnsi="Times New Roman" w:cs="Times New Roman"/>
                <w:sz w:val="24"/>
                <w:szCs w:val="24"/>
              </w:rPr>
              <w:t>уководитель</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  </w:t>
            </w:r>
            <w:proofErr w:type="spellStart"/>
            <w:r w:rsidRPr="00EC4C8B">
              <w:rPr>
                <w:rFonts w:ascii="Times New Roman" w:hAnsi="Times New Roman" w:cs="Times New Roman"/>
                <w:sz w:val="24"/>
                <w:szCs w:val="24"/>
              </w:rPr>
              <w:t>Л.Г.Логутова</w:t>
            </w:r>
            <w:proofErr w:type="spellEnd"/>
            <w:r w:rsidRPr="00EC4C8B">
              <w:rPr>
                <w:rFonts w:ascii="Times New Roman" w:hAnsi="Times New Roman" w:cs="Times New Roman"/>
                <w:sz w:val="24"/>
                <w:szCs w:val="24"/>
              </w:rPr>
              <w:t xml:space="preserve"> </w:t>
            </w:r>
            <w:r w:rsidR="00F676B9" w:rsidRPr="00EC4C8B">
              <w:rPr>
                <w:rFonts w:ascii="Times New Roman" w:hAnsi="Times New Roman" w:cs="Times New Roman"/>
                <w:sz w:val="24"/>
                <w:szCs w:val="24"/>
              </w:rPr>
              <w:fldChar w:fldCharType="end"/>
            </w:r>
          </w:p>
        </w:tc>
      </w:tr>
      <w:tr w:rsidR="0061492A" w:rsidRPr="00254419" w:rsidTr="005043C9">
        <w:trPr>
          <w:trHeight w:val="1033"/>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6</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Тематическое занятие                                     «День Матери»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Выставка  детских рисунков «Мамочка любимая!»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Ноябрь</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Воспитатели</w:t>
            </w: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297"/>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7</w:t>
            </w:r>
          </w:p>
        </w:tc>
        <w:tc>
          <w:tcPr>
            <w:tcW w:w="5090"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Новогодние утренники (все группы)</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Декабрь</w:t>
            </w:r>
          </w:p>
        </w:tc>
        <w:tc>
          <w:tcPr>
            <w:tcW w:w="2853" w:type="dxa"/>
          </w:tcPr>
          <w:p w:rsidR="0061492A" w:rsidRPr="00EC4C8B" w:rsidRDefault="00F676B9"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fldChar w:fldCharType="begin"/>
            </w:r>
            <w:r w:rsidR="0061492A"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"OLE_LINK30" \a \r  \* MERGEFORMAT </w:instrText>
            </w:r>
            <w:r w:rsidRPr="00EC4C8B">
              <w:rPr>
                <w:rFonts w:ascii="Times New Roman" w:hAnsi="Times New Roman" w:cs="Times New Roman"/>
                <w:sz w:val="24"/>
                <w:szCs w:val="24"/>
              </w:rPr>
              <w:fldChar w:fldCharType="separate"/>
            </w:r>
            <w:r w:rsidR="0061492A" w:rsidRPr="00EC4C8B">
              <w:rPr>
                <w:rFonts w:ascii="Times New Roman" w:hAnsi="Times New Roman" w:cs="Times New Roman"/>
                <w:sz w:val="24"/>
                <w:szCs w:val="24"/>
              </w:rPr>
              <w:t>Муз</w:t>
            </w:r>
            <w:proofErr w:type="gramStart"/>
            <w:r w:rsidR="0061492A" w:rsidRPr="00EC4C8B">
              <w:rPr>
                <w:rFonts w:ascii="Times New Roman" w:hAnsi="Times New Roman" w:cs="Times New Roman"/>
                <w:sz w:val="24"/>
                <w:szCs w:val="24"/>
              </w:rPr>
              <w:t>.</w:t>
            </w:r>
            <w:proofErr w:type="gramEnd"/>
            <w:r w:rsidR="0061492A" w:rsidRPr="00EC4C8B">
              <w:rPr>
                <w:rFonts w:ascii="Times New Roman" w:hAnsi="Times New Roman" w:cs="Times New Roman"/>
                <w:sz w:val="24"/>
                <w:szCs w:val="24"/>
              </w:rPr>
              <w:t xml:space="preserve"> </w:t>
            </w:r>
            <w:proofErr w:type="gramStart"/>
            <w:r w:rsidR="0061492A" w:rsidRPr="00EC4C8B">
              <w:rPr>
                <w:rFonts w:ascii="Times New Roman" w:hAnsi="Times New Roman" w:cs="Times New Roman"/>
                <w:sz w:val="24"/>
                <w:szCs w:val="24"/>
              </w:rPr>
              <w:t>р</w:t>
            </w:r>
            <w:proofErr w:type="gramEnd"/>
            <w:r w:rsidR="0061492A" w:rsidRPr="00EC4C8B">
              <w:rPr>
                <w:rFonts w:ascii="Times New Roman" w:hAnsi="Times New Roman" w:cs="Times New Roman"/>
                <w:sz w:val="24"/>
                <w:szCs w:val="24"/>
              </w:rPr>
              <w:t>уководители</w:t>
            </w:r>
            <w:r w:rsidRPr="00EC4C8B">
              <w:rPr>
                <w:rFonts w:ascii="Times New Roman" w:hAnsi="Times New Roman" w:cs="Times New Roman"/>
                <w:sz w:val="24"/>
                <w:szCs w:val="24"/>
              </w:rPr>
              <w:fldChar w:fldCharType="end"/>
            </w:r>
          </w:p>
        </w:tc>
      </w:tr>
      <w:tr w:rsidR="0061492A" w:rsidRPr="00254419" w:rsidTr="005043C9">
        <w:trPr>
          <w:trHeight w:val="812"/>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8</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 xml:space="preserve">День города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Тематические занятия, посвящённые Дню города Кумертау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16 февраля</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w:t>
            </w:r>
            <w:proofErr w:type="gramStart"/>
            <w:r w:rsidRPr="00EC4C8B">
              <w:rPr>
                <w:rFonts w:ascii="Times New Roman" w:hAnsi="Times New Roman" w:cs="Times New Roman"/>
                <w:sz w:val="24"/>
                <w:szCs w:val="24"/>
              </w:rPr>
              <w:t>.в</w:t>
            </w:r>
            <w:proofErr w:type="gramEnd"/>
            <w:r w:rsidRPr="00EC4C8B">
              <w:rPr>
                <w:rFonts w:ascii="Times New Roman" w:hAnsi="Times New Roman" w:cs="Times New Roman"/>
                <w:sz w:val="24"/>
                <w:szCs w:val="24"/>
              </w:rPr>
              <w:t>оспитатель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С.П.Янкина</w:t>
            </w:r>
            <w:proofErr w:type="spellEnd"/>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793"/>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9</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защитника Отечества</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 xml:space="preserve">Музыкально-физкультурное развлечение «Богатыри земли русской»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23 февраля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Муз</w:t>
            </w:r>
            <w:proofErr w:type="gramStart"/>
            <w:r w:rsidRPr="00EC4C8B">
              <w:rPr>
                <w:rFonts w:ascii="Times New Roman" w:hAnsi="Times New Roman" w:cs="Times New Roman"/>
                <w:sz w:val="24"/>
                <w:szCs w:val="24"/>
              </w:rPr>
              <w:t>.</w:t>
            </w:r>
            <w:proofErr w:type="gramEnd"/>
            <w:r w:rsidRPr="00EC4C8B">
              <w:rPr>
                <w:rFonts w:ascii="Times New Roman" w:hAnsi="Times New Roman" w:cs="Times New Roman"/>
                <w:sz w:val="24"/>
                <w:szCs w:val="24"/>
              </w:rPr>
              <w:t xml:space="preserve"> </w:t>
            </w:r>
            <w:proofErr w:type="gramStart"/>
            <w:r w:rsidRPr="00EC4C8B">
              <w:rPr>
                <w:rFonts w:ascii="Times New Roman" w:hAnsi="Times New Roman" w:cs="Times New Roman"/>
                <w:sz w:val="24"/>
                <w:szCs w:val="24"/>
              </w:rPr>
              <w:t>р</w:t>
            </w:r>
            <w:proofErr w:type="gramEnd"/>
            <w:r w:rsidRPr="00EC4C8B">
              <w:rPr>
                <w:rFonts w:ascii="Times New Roman" w:hAnsi="Times New Roman" w:cs="Times New Roman"/>
                <w:sz w:val="24"/>
                <w:szCs w:val="24"/>
              </w:rPr>
              <w:t>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r w:rsidRPr="00EC4C8B">
              <w:rPr>
                <w:rFonts w:ascii="Times New Roman" w:hAnsi="Times New Roman" w:cs="Times New Roman"/>
                <w:sz w:val="24"/>
                <w:szCs w:val="24"/>
              </w:rPr>
              <w:t>,</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Ларькина</w:t>
            </w:r>
            <w:proofErr w:type="spellEnd"/>
            <w:r w:rsidRPr="00EC4C8B">
              <w:rPr>
                <w:rFonts w:ascii="Times New Roman" w:hAnsi="Times New Roman" w:cs="Times New Roman"/>
                <w:sz w:val="24"/>
                <w:szCs w:val="24"/>
              </w:rPr>
              <w:t xml:space="preserve"> С.В.</w:t>
            </w:r>
          </w:p>
        </w:tc>
      </w:tr>
      <w:tr w:rsidR="0061492A" w:rsidRPr="00254419" w:rsidTr="005043C9">
        <w:trPr>
          <w:trHeight w:val="690"/>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10</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Женский день 8 марта</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 xml:space="preserve">Праздник «Мамочка моя» </w:t>
            </w:r>
          </w:p>
          <w:p w:rsidR="0061492A" w:rsidRPr="00EC4C8B" w:rsidRDefault="0061492A" w:rsidP="00254419">
            <w:pPr>
              <w:spacing w:after="0" w:line="240" w:lineRule="auto"/>
              <w:rPr>
                <w:rFonts w:ascii="Times New Roman" w:hAnsi="Times New Roman" w:cs="Times New Roman"/>
                <w:sz w:val="24"/>
                <w:szCs w:val="24"/>
                <w:u w:val="single"/>
              </w:rPr>
            </w:pP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8 марта</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w:t>
            </w:r>
            <w:proofErr w:type="gramStart"/>
            <w:r w:rsidRPr="00EC4C8B">
              <w:rPr>
                <w:rFonts w:ascii="Times New Roman" w:hAnsi="Times New Roman" w:cs="Times New Roman"/>
                <w:sz w:val="24"/>
                <w:szCs w:val="24"/>
              </w:rPr>
              <w:t>.в</w:t>
            </w:r>
            <w:proofErr w:type="gramEnd"/>
            <w:r w:rsidRPr="00EC4C8B">
              <w:rPr>
                <w:rFonts w:ascii="Times New Roman" w:hAnsi="Times New Roman" w:cs="Times New Roman"/>
                <w:sz w:val="24"/>
                <w:szCs w:val="24"/>
              </w:rPr>
              <w:t>оспитатель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С.П.Янкина</w:t>
            </w:r>
            <w:proofErr w:type="spellEnd"/>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501"/>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11</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театра</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Театральное представление по мотивам народных сказок (все группы)</w:t>
            </w:r>
            <w:r w:rsidRPr="00EC4C8B">
              <w:rPr>
                <w:rFonts w:ascii="Times New Roman" w:hAnsi="Times New Roman" w:cs="Times New Roman"/>
                <w:sz w:val="24"/>
                <w:szCs w:val="24"/>
                <w:u w:val="single"/>
              </w:rPr>
              <w:t xml:space="preserve">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25 марта</w:t>
            </w:r>
          </w:p>
        </w:tc>
        <w:tc>
          <w:tcPr>
            <w:tcW w:w="2853" w:type="dxa"/>
          </w:tcPr>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F676B9"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fldChar w:fldCharType="begin"/>
            </w:r>
            <w:r w:rsidR="0061492A"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"OLE_LINK32" \a \r  \* MERGEFORMAT </w:instrText>
            </w:r>
            <w:r w:rsidRPr="00EC4C8B">
              <w:rPr>
                <w:rFonts w:ascii="Times New Roman" w:hAnsi="Times New Roman" w:cs="Times New Roman"/>
                <w:sz w:val="24"/>
                <w:szCs w:val="24"/>
              </w:rPr>
              <w:fldChar w:fldCharType="separate"/>
            </w:r>
            <w:r w:rsidR="0061492A" w:rsidRPr="00EC4C8B">
              <w:rPr>
                <w:rFonts w:ascii="Times New Roman" w:hAnsi="Times New Roman" w:cs="Times New Roman"/>
                <w:sz w:val="24"/>
                <w:szCs w:val="24"/>
              </w:rPr>
              <w:t>Муз</w:t>
            </w:r>
            <w:proofErr w:type="gramStart"/>
            <w:r w:rsidR="0061492A" w:rsidRPr="00EC4C8B">
              <w:rPr>
                <w:rFonts w:ascii="Times New Roman" w:hAnsi="Times New Roman" w:cs="Times New Roman"/>
                <w:sz w:val="24"/>
                <w:szCs w:val="24"/>
              </w:rPr>
              <w:t>.</w:t>
            </w:r>
            <w:proofErr w:type="gramEnd"/>
            <w:r w:rsidR="0061492A" w:rsidRPr="00EC4C8B">
              <w:rPr>
                <w:rFonts w:ascii="Times New Roman" w:hAnsi="Times New Roman" w:cs="Times New Roman"/>
                <w:sz w:val="24"/>
                <w:szCs w:val="24"/>
              </w:rPr>
              <w:t xml:space="preserve"> </w:t>
            </w:r>
            <w:proofErr w:type="gramStart"/>
            <w:r w:rsidR="0061492A" w:rsidRPr="00EC4C8B">
              <w:rPr>
                <w:rFonts w:ascii="Times New Roman" w:hAnsi="Times New Roman" w:cs="Times New Roman"/>
                <w:sz w:val="24"/>
                <w:szCs w:val="24"/>
              </w:rPr>
              <w:t>р</w:t>
            </w:r>
            <w:proofErr w:type="gramEnd"/>
            <w:r w:rsidR="0061492A" w:rsidRPr="00EC4C8B">
              <w:rPr>
                <w:rFonts w:ascii="Times New Roman" w:hAnsi="Times New Roman" w:cs="Times New Roman"/>
                <w:sz w:val="24"/>
                <w:szCs w:val="24"/>
              </w:rPr>
              <w:t>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r w:rsidR="00F676B9" w:rsidRPr="00EC4C8B">
              <w:rPr>
                <w:rFonts w:ascii="Times New Roman" w:hAnsi="Times New Roman" w:cs="Times New Roman"/>
                <w:sz w:val="24"/>
                <w:szCs w:val="24"/>
              </w:rPr>
              <w:fldChar w:fldCharType="end"/>
            </w:r>
          </w:p>
        </w:tc>
      </w:tr>
      <w:tr w:rsidR="0061492A" w:rsidRPr="00254419" w:rsidTr="005043C9">
        <w:trPr>
          <w:trHeight w:val="831"/>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12</w:t>
            </w: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Всемирный день Земли</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Развлечение "Матушка Земля"</w:t>
            </w:r>
            <w:r w:rsidR="00F676B9" w:rsidRPr="00EC4C8B">
              <w:rPr>
                <w:rFonts w:ascii="Times New Roman" w:hAnsi="Times New Roman" w:cs="Times New Roman"/>
                <w:sz w:val="24"/>
                <w:szCs w:val="24"/>
              </w:rPr>
              <w:fldChar w:fldCharType="begin"/>
            </w:r>
            <w:r w:rsidRPr="00EC4C8B">
              <w:rPr>
                <w:rFonts w:ascii="Times New Roman" w:hAnsi="Times New Roman" w:cs="Times New Roman"/>
                <w:sz w:val="24"/>
                <w:szCs w:val="24"/>
              </w:rPr>
              <w:instrText xml:space="preserve"> LINK Word.Document.8 "C:\\Documents and Settings\\Администратор\\Мои документы\\МЕТОДИСТ\\планы и программы\\план 2009-10" "OLE_LINK35" \a \r  \* MERGEFORMAT </w:instrText>
            </w:r>
            <w:r w:rsidR="00F676B9" w:rsidRPr="00EC4C8B">
              <w:rPr>
                <w:rFonts w:ascii="Times New Roman" w:hAnsi="Times New Roman" w:cs="Times New Roman"/>
                <w:sz w:val="24"/>
                <w:szCs w:val="24"/>
              </w:rPr>
              <w:fldChar w:fldCharType="separate"/>
            </w:r>
          </w:p>
          <w:p w:rsidR="0061492A" w:rsidRPr="00EC4C8B" w:rsidRDefault="00F676B9"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fldChar w:fldCharType="end"/>
            </w:r>
            <w:r w:rsidR="0061492A" w:rsidRPr="00EC4C8B">
              <w:rPr>
                <w:rFonts w:ascii="Times New Roman" w:hAnsi="Times New Roman" w:cs="Times New Roman"/>
                <w:sz w:val="24"/>
                <w:szCs w:val="24"/>
              </w:rPr>
              <w:t xml:space="preserve"> «Веснянка» Весенние утренники (все группы)</w:t>
            </w:r>
            <w:r w:rsidR="0061492A" w:rsidRPr="00EC4C8B">
              <w:rPr>
                <w:rFonts w:ascii="Times New Roman" w:hAnsi="Times New Roman" w:cs="Times New Roman"/>
                <w:sz w:val="24"/>
                <w:szCs w:val="24"/>
                <w:u w:val="single"/>
              </w:rPr>
              <w:t xml:space="preserve">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22 апреля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Муз</w:t>
            </w:r>
            <w:proofErr w:type="gramStart"/>
            <w:r w:rsidRPr="00EC4C8B">
              <w:rPr>
                <w:rFonts w:ascii="Times New Roman" w:hAnsi="Times New Roman" w:cs="Times New Roman"/>
                <w:sz w:val="24"/>
                <w:szCs w:val="24"/>
              </w:rPr>
              <w:t>.р</w:t>
            </w:r>
            <w:proofErr w:type="gramEnd"/>
            <w:r w:rsidRPr="00EC4C8B">
              <w:rPr>
                <w:rFonts w:ascii="Times New Roman" w:hAnsi="Times New Roman" w:cs="Times New Roman"/>
                <w:sz w:val="24"/>
                <w:szCs w:val="24"/>
              </w:rPr>
              <w:t>уководители</w:t>
            </w:r>
            <w:proofErr w:type="spellEnd"/>
          </w:p>
          <w:p w:rsidR="0061492A" w:rsidRPr="00EC4C8B" w:rsidRDefault="0061492A" w:rsidP="00254419">
            <w:pPr>
              <w:spacing w:after="0" w:line="240" w:lineRule="auto"/>
              <w:rPr>
                <w:rFonts w:ascii="Times New Roman" w:hAnsi="Times New Roman" w:cs="Times New Roman"/>
                <w:sz w:val="24"/>
                <w:szCs w:val="24"/>
              </w:rPr>
            </w:pPr>
          </w:p>
          <w:p w:rsidR="0061492A" w:rsidRPr="00EC4C8B" w:rsidRDefault="0061492A" w:rsidP="00254419">
            <w:pPr>
              <w:spacing w:after="0" w:line="240" w:lineRule="auto"/>
              <w:rPr>
                <w:rFonts w:ascii="Times New Roman" w:hAnsi="Times New Roman" w:cs="Times New Roman"/>
                <w:sz w:val="24"/>
                <w:szCs w:val="24"/>
              </w:rPr>
            </w:pPr>
          </w:p>
        </w:tc>
      </w:tr>
      <w:tr w:rsidR="0061492A" w:rsidRPr="00254419" w:rsidTr="005043C9">
        <w:trPr>
          <w:trHeight w:val="81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lastRenderedPageBreak/>
              <w:t>13</w:t>
            </w:r>
          </w:p>
          <w:p w:rsidR="0061492A" w:rsidRPr="00EC4C8B" w:rsidRDefault="0061492A" w:rsidP="00254419">
            <w:pPr>
              <w:spacing w:after="0" w:line="240" w:lineRule="auto"/>
              <w:jc w:val="center"/>
              <w:rPr>
                <w:rFonts w:ascii="Times New Roman" w:hAnsi="Times New Roman" w:cs="Times New Roman"/>
                <w:sz w:val="24"/>
                <w:szCs w:val="24"/>
              </w:rPr>
            </w:pP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u w:val="single"/>
              </w:rPr>
              <w:t>День Победы.</w:t>
            </w:r>
          </w:p>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 xml:space="preserve"> </w:t>
            </w:r>
            <w:proofErr w:type="spellStart"/>
            <w:r w:rsidRPr="00EC4C8B">
              <w:rPr>
                <w:rFonts w:ascii="Times New Roman" w:hAnsi="Times New Roman" w:cs="Times New Roman"/>
                <w:sz w:val="24"/>
                <w:szCs w:val="24"/>
              </w:rPr>
              <w:t>Темат</w:t>
            </w:r>
            <w:proofErr w:type="spellEnd"/>
            <w:r w:rsidRPr="00EC4C8B">
              <w:rPr>
                <w:rFonts w:ascii="Times New Roman" w:hAnsi="Times New Roman" w:cs="Times New Roman"/>
                <w:sz w:val="24"/>
                <w:szCs w:val="24"/>
              </w:rPr>
              <w:t>. занятия, праздничные мероприятия</w:t>
            </w:r>
            <w:r w:rsidRPr="00EC4C8B">
              <w:rPr>
                <w:rFonts w:ascii="Times New Roman" w:hAnsi="Times New Roman" w:cs="Times New Roman"/>
                <w:sz w:val="24"/>
                <w:szCs w:val="24"/>
                <w:u w:val="single"/>
              </w:rPr>
              <w:t xml:space="preserve">         </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9 мая</w:t>
            </w:r>
          </w:p>
          <w:p w:rsidR="0061492A" w:rsidRPr="00EC4C8B" w:rsidRDefault="0061492A" w:rsidP="00254419">
            <w:pPr>
              <w:spacing w:after="0" w:line="240" w:lineRule="auto"/>
              <w:jc w:val="center"/>
              <w:rPr>
                <w:rFonts w:ascii="Times New Roman" w:hAnsi="Times New Roman" w:cs="Times New Roman"/>
                <w:sz w:val="24"/>
                <w:szCs w:val="24"/>
              </w:rPr>
            </w:pP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Ст</w:t>
            </w:r>
            <w:proofErr w:type="gramStart"/>
            <w:r w:rsidRPr="00EC4C8B">
              <w:rPr>
                <w:rFonts w:ascii="Times New Roman" w:hAnsi="Times New Roman" w:cs="Times New Roman"/>
                <w:sz w:val="24"/>
                <w:szCs w:val="24"/>
              </w:rPr>
              <w:t>.в</w:t>
            </w:r>
            <w:proofErr w:type="gramEnd"/>
            <w:r w:rsidRPr="00EC4C8B">
              <w:rPr>
                <w:rFonts w:ascii="Times New Roman" w:hAnsi="Times New Roman" w:cs="Times New Roman"/>
                <w:sz w:val="24"/>
                <w:szCs w:val="24"/>
              </w:rPr>
              <w:t>оспитатель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С.П.Янкин</w:t>
            </w:r>
            <w:proofErr w:type="spellEnd"/>
          </w:p>
        </w:tc>
      </w:tr>
      <w:tr w:rsidR="0061492A" w:rsidRPr="00254419" w:rsidTr="005043C9">
        <w:trPr>
          <w:trHeight w:val="594"/>
        </w:trPr>
        <w:tc>
          <w:tcPr>
            <w:tcW w:w="711"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14</w:t>
            </w:r>
          </w:p>
          <w:p w:rsidR="0061492A" w:rsidRPr="00EC4C8B" w:rsidRDefault="0061492A" w:rsidP="00254419">
            <w:pPr>
              <w:spacing w:after="0" w:line="240" w:lineRule="auto"/>
              <w:jc w:val="center"/>
              <w:rPr>
                <w:rFonts w:ascii="Times New Roman" w:hAnsi="Times New Roman" w:cs="Times New Roman"/>
                <w:sz w:val="24"/>
                <w:szCs w:val="24"/>
              </w:rPr>
            </w:pPr>
          </w:p>
        </w:tc>
        <w:tc>
          <w:tcPr>
            <w:tcW w:w="5090" w:type="dxa"/>
          </w:tcPr>
          <w:p w:rsidR="0061492A" w:rsidRPr="00EC4C8B" w:rsidRDefault="0061492A" w:rsidP="00254419">
            <w:pPr>
              <w:spacing w:after="0" w:line="240" w:lineRule="auto"/>
              <w:rPr>
                <w:rFonts w:ascii="Times New Roman" w:hAnsi="Times New Roman" w:cs="Times New Roman"/>
                <w:sz w:val="24"/>
                <w:szCs w:val="24"/>
                <w:u w:val="single"/>
              </w:rPr>
            </w:pPr>
            <w:r w:rsidRPr="00EC4C8B">
              <w:rPr>
                <w:rFonts w:ascii="Times New Roman" w:hAnsi="Times New Roman" w:cs="Times New Roman"/>
                <w:sz w:val="24"/>
                <w:szCs w:val="24"/>
              </w:rPr>
              <w:t>Выпускной утренник «До свидания, детский сад»</w:t>
            </w:r>
          </w:p>
        </w:tc>
        <w:tc>
          <w:tcPr>
            <w:tcW w:w="1377" w:type="dxa"/>
          </w:tcPr>
          <w:p w:rsidR="0061492A" w:rsidRPr="00EC4C8B" w:rsidRDefault="0061492A" w:rsidP="00254419">
            <w:pPr>
              <w:spacing w:after="0" w:line="240" w:lineRule="auto"/>
              <w:jc w:val="center"/>
              <w:rPr>
                <w:rFonts w:ascii="Times New Roman" w:hAnsi="Times New Roman" w:cs="Times New Roman"/>
                <w:sz w:val="24"/>
                <w:szCs w:val="24"/>
              </w:rPr>
            </w:pPr>
            <w:r w:rsidRPr="00EC4C8B">
              <w:rPr>
                <w:rFonts w:ascii="Times New Roman" w:hAnsi="Times New Roman" w:cs="Times New Roman"/>
                <w:sz w:val="24"/>
                <w:szCs w:val="24"/>
              </w:rPr>
              <w:t>Май</w:t>
            </w:r>
          </w:p>
        </w:tc>
        <w:tc>
          <w:tcPr>
            <w:tcW w:w="2853" w:type="dxa"/>
          </w:tcPr>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Муз</w:t>
            </w:r>
            <w:proofErr w:type="gramStart"/>
            <w:r w:rsidRPr="00EC4C8B">
              <w:rPr>
                <w:rFonts w:ascii="Times New Roman" w:hAnsi="Times New Roman" w:cs="Times New Roman"/>
                <w:sz w:val="24"/>
                <w:szCs w:val="24"/>
              </w:rPr>
              <w:t>.</w:t>
            </w:r>
            <w:proofErr w:type="gramEnd"/>
            <w:r w:rsidRPr="00EC4C8B">
              <w:rPr>
                <w:rFonts w:ascii="Times New Roman" w:hAnsi="Times New Roman" w:cs="Times New Roman"/>
                <w:sz w:val="24"/>
                <w:szCs w:val="24"/>
              </w:rPr>
              <w:t xml:space="preserve"> </w:t>
            </w:r>
            <w:proofErr w:type="gramStart"/>
            <w:r w:rsidRPr="00EC4C8B">
              <w:rPr>
                <w:rFonts w:ascii="Times New Roman" w:hAnsi="Times New Roman" w:cs="Times New Roman"/>
                <w:sz w:val="24"/>
                <w:szCs w:val="24"/>
              </w:rPr>
              <w:t>р</w:t>
            </w:r>
            <w:proofErr w:type="gramEnd"/>
            <w:r w:rsidRPr="00EC4C8B">
              <w:rPr>
                <w:rFonts w:ascii="Times New Roman" w:hAnsi="Times New Roman" w:cs="Times New Roman"/>
                <w:sz w:val="24"/>
                <w:szCs w:val="24"/>
              </w:rPr>
              <w:t>уководитель</w:t>
            </w:r>
          </w:p>
          <w:p w:rsidR="0061492A" w:rsidRPr="00EC4C8B" w:rsidRDefault="0061492A" w:rsidP="00254419">
            <w:pPr>
              <w:spacing w:after="0" w:line="240" w:lineRule="auto"/>
              <w:rPr>
                <w:rFonts w:ascii="Times New Roman" w:hAnsi="Times New Roman" w:cs="Times New Roman"/>
                <w:sz w:val="24"/>
                <w:szCs w:val="24"/>
              </w:rPr>
            </w:pPr>
            <w:proofErr w:type="spellStart"/>
            <w:r w:rsidRPr="00EC4C8B">
              <w:rPr>
                <w:rFonts w:ascii="Times New Roman" w:hAnsi="Times New Roman" w:cs="Times New Roman"/>
                <w:sz w:val="24"/>
                <w:szCs w:val="24"/>
              </w:rPr>
              <w:t>Л.Г.Логутова</w:t>
            </w:r>
            <w:proofErr w:type="spellEnd"/>
            <w:r w:rsidRPr="00EC4C8B">
              <w:rPr>
                <w:rFonts w:ascii="Times New Roman" w:hAnsi="Times New Roman" w:cs="Times New Roman"/>
                <w:sz w:val="24"/>
                <w:szCs w:val="24"/>
              </w:rPr>
              <w:t xml:space="preserve">, </w:t>
            </w:r>
          </w:p>
          <w:p w:rsidR="0061492A" w:rsidRPr="00EC4C8B" w:rsidRDefault="0061492A" w:rsidP="00254419">
            <w:pPr>
              <w:spacing w:after="0" w:line="240" w:lineRule="auto"/>
              <w:rPr>
                <w:rFonts w:ascii="Times New Roman" w:hAnsi="Times New Roman" w:cs="Times New Roman"/>
                <w:sz w:val="24"/>
                <w:szCs w:val="24"/>
              </w:rPr>
            </w:pPr>
            <w:r w:rsidRPr="00EC4C8B">
              <w:rPr>
                <w:rFonts w:ascii="Times New Roman" w:hAnsi="Times New Roman" w:cs="Times New Roman"/>
                <w:sz w:val="24"/>
                <w:szCs w:val="24"/>
              </w:rPr>
              <w:t>Т.В.Рыжая</w:t>
            </w:r>
          </w:p>
        </w:tc>
      </w:tr>
    </w:tbl>
    <w:p w:rsidR="00D37F76" w:rsidRPr="00254419" w:rsidRDefault="00D37F76" w:rsidP="00254419">
      <w:pPr>
        <w:spacing w:after="0" w:line="240" w:lineRule="auto"/>
        <w:jc w:val="both"/>
        <w:rPr>
          <w:rFonts w:ascii="Times New Roman" w:eastAsia="Times New Roman" w:hAnsi="Times New Roman" w:cs="Times New Roman"/>
          <w:color w:val="000000" w:themeColor="text1"/>
          <w:sz w:val="28"/>
          <w:szCs w:val="28"/>
        </w:rPr>
      </w:pPr>
    </w:p>
    <w:p w:rsidR="00D37F76"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201</w:t>
      </w:r>
      <w:r w:rsidR="000820D6">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году возросла результативность участия педагогов и воспитанников ДОУ в различных конкурсах</w:t>
      </w:r>
      <w:r w:rsidR="00EC4C8B">
        <w:rPr>
          <w:rFonts w:ascii="Times New Roman" w:eastAsia="Times New Roman" w:hAnsi="Times New Roman" w:cs="Times New Roman"/>
          <w:sz w:val="28"/>
          <w:szCs w:val="28"/>
        </w:rPr>
        <w:t xml:space="preserve"> и мероприятиях</w:t>
      </w:r>
      <w:r w:rsidRPr="00254419">
        <w:rPr>
          <w:rFonts w:ascii="Times New Roman" w:eastAsia="Times New Roman" w:hAnsi="Times New Roman" w:cs="Times New Roman"/>
          <w:sz w:val="28"/>
          <w:szCs w:val="28"/>
        </w:rPr>
        <w:t>:</w:t>
      </w:r>
    </w:p>
    <w:p w:rsidR="00EC4C8B" w:rsidRDefault="00EC4C8B" w:rsidP="00254419">
      <w:pPr>
        <w:spacing w:after="0" w:line="240" w:lineRule="auto"/>
        <w:jc w:val="both"/>
        <w:rPr>
          <w:rFonts w:ascii="Times New Roman" w:eastAsia="Times New Roman" w:hAnsi="Times New Roman" w:cs="Times New Roman"/>
          <w:sz w:val="28"/>
          <w:szCs w:val="28"/>
        </w:rPr>
      </w:pPr>
    </w:p>
    <w:tbl>
      <w:tblPr>
        <w:tblStyle w:val="a6"/>
        <w:tblW w:w="10031" w:type="dxa"/>
        <w:tblLook w:val="04A0"/>
      </w:tblPr>
      <w:tblGrid>
        <w:gridCol w:w="516"/>
        <w:gridCol w:w="1376"/>
        <w:gridCol w:w="3428"/>
        <w:gridCol w:w="2680"/>
        <w:gridCol w:w="2031"/>
      </w:tblGrid>
      <w:tr w:rsidR="00EC4C8B" w:rsidRPr="002E51AD" w:rsidTr="00EC4C8B">
        <w:tc>
          <w:tcPr>
            <w:tcW w:w="0" w:type="auto"/>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w:t>
            </w:r>
          </w:p>
        </w:tc>
        <w:tc>
          <w:tcPr>
            <w:tcW w:w="0" w:type="auto"/>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 xml:space="preserve">Дата </w:t>
            </w:r>
          </w:p>
        </w:tc>
        <w:tc>
          <w:tcPr>
            <w:tcW w:w="3732" w:type="dxa"/>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Название конкурса</w:t>
            </w:r>
          </w:p>
        </w:tc>
        <w:tc>
          <w:tcPr>
            <w:tcW w:w="2127" w:type="dxa"/>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 xml:space="preserve">Участники </w:t>
            </w:r>
          </w:p>
        </w:tc>
        <w:tc>
          <w:tcPr>
            <w:tcW w:w="2126" w:type="dxa"/>
          </w:tcPr>
          <w:p w:rsidR="00EC4C8B" w:rsidRPr="002E51AD" w:rsidRDefault="00EC4C8B" w:rsidP="00A77986">
            <w:pPr>
              <w:jc w:val="center"/>
              <w:rPr>
                <w:rFonts w:ascii="Times New Roman" w:hAnsi="Times New Roman" w:cs="Times New Roman"/>
                <w:b/>
                <w:sz w:val="24"/>
                <w:szCs w:val="24"/>
              </w:rPr>
            </w:pPr>
            <w:r w:rsidRPr="002E51AD">
              <w:rPr>
                <w:rFonts w:ascii="Times New Roman" w:hAnsi="Times New Roman" w:cs="Times New Roman"/>
                <w:b/>
                <w:sz w:val="24"/>
                <w:szCs w:val="24"/>
              </w:rPr>
              <w:t xml:space="preserve">Примечание </w:t>
            </w: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sidRPr="002E51AD">
              <w:rPr>
                <w:rFonts w:ascii="Times New Roman" w:hAnsi="Times New Roman" w:cs="Times New Roman"/>
                <w:sz w:val="24"/>
                <w:szCs w:val="24"/>
              </w:rPr>
              <w:t>1.</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30</w:t>
            </w:r>
            <w:r w:rsidRPr="002E51AD">
              <w:rPr>
                <w:rFonts w:ascii="Times New Roman" w:hAnsi="Times New Roman" w:cs="Times New Roman"/>
                <w:sz w:val="24"/>
                <w:szCs w:val="24"/>
              </w:rPr>
              <w:t>.0</w:t>
            </w:r>
            <w:r>
              <w:rPr>
                <w:rFonts w:ascii="Times New Roman" w:hAnsi="Times New Roman" w:cs="Times New Roman"/>
                <w:sz w:val="24"/>
                <w:szCs w:val="24"/>
              </w:rPr>
              <w:t>1</w:t>
            </w:r>
            <w:r w:rsidRPr="002E51AD">
              <w:rPr>
                <w:rFonts w:ascii="Times New Roman" w:hAnsi="Times New Roman" w:cs="Times New Roman"/>
                <w:sz w:val="24"/>
                <w:szCs w:val="24"/>
              </w:rPr>
              <w:t>.201</w:t>
            </w:r>
            <w:r>
              <w:rPr>
                <w:rFonts w:ascii="Times New Roman" w:hAnsi="Times New Roman" w:cs="Times New Roman"/>
                <w:sz w:val="24"/>
                <w:szCs w:val="24"/>
              </w:rPr>
              <w:t>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Локальный этап конкурса по физической культуре «Мы </w:t>
            </w:r>
            <w:proofErr w:type="spellStart"/>
            <w:r>
              <w:rPr>
                <w:rFonts w:ascii="Times New Roman" w:hAnsi="Times New Roman" w:cs="Times New Roman"/>
                <w:sz w:val="24"/>
                <w:szCs w:val="24"/>
              </w:rPr>
              <w:t>гагаринцы</w:t>
            </w:r>
            <w:proofErr w:type="spellEnd"/>
            <w:r>
              <w:rPr>
                <w:rFonts w:ascii="Times New Roman" w:hAnsi="Times New Roman" w:cs="Times New Roman"/>
                <w:sz w:val="24"/>
                <w:szCs w:val="24"/>
              </w:rPr>
              <w:t>»</w:t>
            </w:r>
          </w:p>
        </w:tc>
        <w:tc>
          <w:tcPr>
            <w:tcW w:w="2127"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Гр.2,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4</w:t>
            </w:r>
          </w:p>
        </w:tc>
        <w:tc>
          <w:tcPr>
            <w:tcW w:w="2126" w:type="dxa"/>
          </w:tcPr>
          <w:p w:rsidR="00EC4C8B" w:rsidRPr="002E51AD" w:rsidRDefault="00EC4C8B" w:rsidP="00A77986">
            <w:pPr>
              <w:rPr>
                <w:rFonts w:ascii="Times New Roman" w:hAnsi="Times New Roman" w:cs="Times New Roman"/>
                <w:b/>
                <w:sz w:val="24"/>
                <w:szCs w:val="24"/>
              </w:rPr>
            </w:pP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06.02.2018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Локальный этап конкурса рисунков «Мы </w:t>
            </w:r>
            <w:proofErr w:type="spellStart"/>
            <w:r>
              <w:rPr>
                <w:rFonts w:ascii="Times New Roman" w:hAnsi="Times New Roman" w:cs="Times New Roman"/>
                <w:sz w:val="24"/>
                <w:szCs w:val="24"/>
              </w:rPr>
              <w:t>гагаринцы</w:t>
            </w:r>
            <w:proofErr w:type="spellEnd"/>
            <w:r>
              <w:rPr>
                <w:rFonts w:ascii="Times New Roman" w:hAnsi="Times New Roman" w:cs="Times New Roman"/>
                <w:sz w:val="24"/>
                <w:szCs w:val="24"/>
              </w:rPr>
              <w:t xml:space="preserve">» «Мой космический мир» </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Гр.2,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4</w:t>
            </w:r>
          </w:p>
        </w:tc>
        <w:tc>
          <w:tcPr>
            <w:tcW w:w="2126" w:type="dxa"/>
          </w:tcPr>
          <w:p w:rsidR="00EC4C8B" w:rsidRPr="002E51AD" w:rsidRDefault="00EC4C8B" w:rsidP="00A77986">
            <w:pPr>
              <w:rPr>
                <w:rFonts w:ascii="Times New Roman" w:hAnsi="Times New Roman" w:cs="Times New Roman"/>
                <w:b/>
                <w:sz w:val="24"/>
                <w:szCs w:val="24"/>
              </w:rPr>
            </w:pPr>
          </w:p>
        </w:tc>
      </w:tr>
      <w:tr w:rsidR="00EC4C8B" w:rsidRPr="008B4EE1" w:rsidTr="00EC4C8B">
        <w:tc>
          <w:tcPr>
            <w:tcW w:w="0" w:type="auto"/>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08</w:t>
            </w:r>
            <w:r w:rsidRPr="002E51AD">
              <w:rPr>
                <w:rFonts w:ascii="Times New Roman" w:hAnsi="Times New Roman" w:cs="Times New Roman"/>
                <w:sz w:val="24"/>
                <w:szCs w:val="24"/>
              </w:rPr>
              <w:t>.0</w:t>
            </w:r>
            <w:r>
              <w:rPr>
                <w:rFonts w:ascii="Times New Roman" w:hAnsi="Times New Roman" w:cs="Times New Roman"/>
                <w:sz w:val="24"/>
                <w:szCs w:val="24"/>
              </w:rPr>
              <w:t>2</w:t>
            </w:r>
            <w:r w:rsidRPr="002E51AD">
              <w:rPr>
                <w:rFonts w:ascii="Times New Roman" w:hAnsi="Times New Roman" w:cs="Times New Roman"/>
                <w:sz w:val="24"/>
                <w:szCs w:val="24"/>
              </w:rPr>
              <w:t>.1</w:t>
            </w:r>
            <w:r>
              <w:rPr>
                <w:rFonts w:ascii="Times New Roman" w:hAnsi="Times New Roman" w:cs="Times New Roman"/>
                <w:sz w:val="24"/>
                <w:szCs w:val="24"/>
              </w:rPr>
              <w:t>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Городской конкурс «Педагогическое созвездие»</w:t>
            </w:r>
            <w:r w:rsidRPr="002E51AD">
              <w:rPr>
                <w:rFonts w:ascii="Times New Roman" w:hAnsi="Times New Roman" w:cs="Times New Roman"/>
                <w:sz w:val="24"/>
                <w:szCs w:val="24"/>
              </w:rPr>
              <w:t xml:space="preserve"> </w:t>
            </w:r>
          </w:p>
        </w:tc>
        <w:tc>
          <w:tcPr>
            <w:tcW w:w="2127" w:type="dxa"/>
          </w:tcPr>
          <w:p w:rsidR="00EC4C8B" w:rsidRPr="002E51AD" w:rsidRDefault="00EC4C8B" w:rsidP="00A77986">
            <w:pPr>
              <w:rPr>
                <w:rFonts w:ascii="Times New Roman" w:hAnsi="Times New Roman" w:cs="Times New Roman"/>
                <w:b/>
                <w:sz w:val="24"/>
                <w:szCs w:val="24"/>
              </w:rPr>
            </w:pPr>
            <w:r>
              <w:rPr>
                <w:rFonts w:ascii="Times New Roman" w:hAnsi="Times New Roman" w:cs="Times New Roman"/>
                <w:sz w:val="24"/>
                <w:szCs w:val="24"/>
              </w:rPr>
              <w:t xml:space="preserve">Сёмина Л.Н., </w:t>
            </w:r>
            <w:proofErr w:type="spellStart"/>
            <w:r>
              <w:rPr>
                <w:rFonts w:ascii="Times New Roman" w:hAnsi="Times New Roman" w:cs="Times New Roman"/>
                <w:sz w:val="24"/>
                <w:szCs w:val="24"/>
              </w:rPr>
              <w:t>Логутова</w:t>
            </w:r>
            <w:proofErr w:type="spellEnd"/>
            <w:r>
              <w:rPr>
                <w:rFonts w:ascii="Times New Roman" w:hAnsi="Times New Roman" w:cs="Times New Roman"/>
                <w:sz w:val="24"/>
                <w:szCs w:val="24"/>
              </w:rPr>
              <w:t xml:space="preserve"> Л.Г.</w:t>
            </w:r>
            <w:r>
              <w:rPr>
                <w:rFonts w:ascii="Times New Roman" w:hAnsi="Times New Roman" w:cs="Times New Roman"/>
                <w:sz w:val="24"/>
                <w:szCs w:val="24"/>
              </w:rPr>
              <w:br/>
              <w:t>12 детей</w:t>
            </w:r>
          </w:p>
        </w:tc>
        <w:tc>
          <w:tcPr>
            <w:tcW w:w="2126" w:type="dxa"/>
          </w:tcPr>
          <w:p w:rsidR="00EC4C8B" w:rsidRPr="008B4EE1"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место</w:t>
            </w:r>
          </w:p>
        </w:tc>
      </w:tr>
      <w:tr w:rsidR="00EC4C8B" w:rsidRPr="004727EE"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10.02.2018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«Летят журавли» вокальный конкурс военно-патриотической песни </w:t>
            </w:r>
          </w:p>
        </w:tc>
        <w:tc>
          <w:tcPr>
            <w:tcW w:w="2127"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4 человека</w:t>
            </w:r>
          </w:p>
        </w:tc>
        <w:tc>
          <w:tcPr>
            <w:tcW w:w="2126" w:type="dxa"/>
          </w:tcPr>
          <w:p w:rsidR="00EC4C8B" w:rsidRPr="004727EE" w:rsidRDefault="00EC4C8B" w:rsidP="00A77986">
            <w:pPr>
              <w:jc w:val="center"/>
              <w:rPr>
                <w:rFonts w:ascii="Times New Roman" w:hAnsi="Times New Roman" w:cs="Times New Roman"/>
                <w:sz w:val="24"/>
                <w:szCs w:val="24"/>
              </w:rPr>
            </w:pPr>
            <w:r w:rsidRPr="004727EE">
              <w:rPr>
                <w:rFonts w:ascii="Times New Roman" w:hAnsi="Times New Roman" w:cs="Times New Roman"/>
                <w:sz w:val="24"/>
                <w:szCs w:val="24"/>
              </w:rPr>
              <w:t>Участники</w:t>
            </w:r>
          </w:p>
        </w:tc>
      </w:tr>
      <w:tr w:rsidR="00EC4C8B" w:rsidRPr="008B4EE1"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15.02.2018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Муниципальный этап конкурса рисунков «Мы </w:t>
            </w:r>
            <w:proofErr w:type="spellStart"/>
            <w:r>
              <w:rPr>
                <w:rFonts w:ascii="Times New Roman" w:hAnsi="Times New Roman" w:cs="Times New Roman"/>
                <w:sz w:val="24"/>
                <w:szCs w:val="24"/>
              </w:rPr>
              <w:t>гагаринцы</w:t>
            </w:r>
            <w:proofErr w:type="spellEnd"/>
            <w:r>
              <w:rPr>
                <w:rFonts w:ascii="Times New Roman" w:hAnsi="Times New Roman" w:cs="Times New Roman"/>
                <w:sz w:val="24"/>
                <w:szCs w:val="24"/>
              </w:rPr>
              <w:t>» «Мой космический мир»</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Гр</w:t>
            </w:r>
            <w:proofErr w:type="gramStart"/>
            <w:r>
              <w:rPr>
                <w:rFonts w:ascii="Times New Roman" w:hAnsi="Times New Roman" w:cs="Times New Roman"/>
                <w:sz w:val="24"/>
                <w:szCs w:val="24"/>
              </w:rPr>
              <w:t>2</w:t>
            </w:r>
            <w:proofErr w:type="gramEnd"/>
          </w:p>
        </w:tc>
        <w:tc>
          <w:tcPr>
            <w:tcW w:w="2126" w:type="dxa"/>
          </w:tcPr>
          <w:p w:rsidR="00EC4C8B" w:rsidRPr="008B4EE1" w:rsidRDefault="00EC4C8B" w:rsidP="00A77986">
            <w:pPr>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EC4C8B" w:rsidRPr="001A5D0C"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19.02.2018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Городской конкурс рисунков «Я любуюсь тобой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Кумертау»</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Гр 6, гр8, гр</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гр5, гр7</w:t>
            </w:r>
          </w:p>
        </w:tc>
        <w:tc>
          <w:tcPr>
            <w:tcW w:w="2126" w:type="dxa"/>
          </w:tcPr>
          <w:p w:rsidR="00EC4C8B" w:rsidRPr="001A5D0C"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 xml:space="preserve"> III</w:t>
            </w:r>
            <w:r>
              <w:rPr>
                <w:rFonts w:ascii="Times New Roman" w:hAnsi="Times New Roman" w:cs="Times New Roman"/>
                <w:sz w:val="24"/>
                <w:szCs w:val="24"/>
              </w:rPr>
              <w:t xml:space="preserve"> место</w:t>
            </w:r>
          </w:p>
        </w:tc>
      </w:tr>
      <w:tr w:rsidR="00EC4C8B" w:rsidRPr="008B4EE1"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24.02.2018</w:t>
            </w:r>
          </w:p>
        </w:tc>
        <w:tc>
          <w:tcPr>
            <w:tcW w:w="3732" w:type="dxa"/>
          </w:tcPr>
          <w:p w:rsidR="00EC4C8B" w:rsidRPr="00EC4C8B" w:rsidRDefault="00EC4C8B" w:rsidP="00A77986">
            <w:pPr>
              <w:rPr>
                <w:rFonts w:ascii="Times New Roman" w:hAnsi="Times New Roman" w:cs="Times New Roman"/>
                <w:b/>
                <w:sz w:val="24"/>
                <w:szCs w:val="24"/>
              </w:rPr>
            </w:pPr>
            <w:r w:rsidRPr="00EC4C8B">
              <w:rPr>
                <w:rStyle w:val="a7"/>
                <w:rFonts w:ascii="Times New Roman" w:hAnsi="Times New Roman" w:cs="Times New Roman"/>
                <w:b w:val="0"/>
                <w:color w:val="000000" w:themeColor="text1"/>
                <w:shd w:val="clear" w:color="auto" w:fill="FFFFFF"/>
              </w:rPr>
              <w:t>Республиканский танцевальный фестиваль  «</w:t>
            </w:r>
            <w:proofErr w:type="spellStart"/>
            <w:proofErr w:type="gramStart"/>
            <w:r w:rsidRPr="00EC4C8B">
              <w:rPr>
                <w:rStyle w:val="a7"/>
                <w:rFonts w:ascii="Times New Roman" w:hAnsi="Times New Roman" w:cs="Times New Roman"/>
                <w:b w:val="0"/>
                <w:color w:val="000000" w:themeColor="text1"/>
                <w:shd w:val="clear" w:color="auto" w:fill="FFFFFF"/>
              </w:rPr>
              <w:t>Аэробика-моя</w:t>
            </w:r>
            <w:proofErr w:type="spellEnd"/>
            <w:proofErr w:type="gramEnd"/>
            <w:r w:rsidRPr="00EC4C8B">
              <w:rPr>
                <w:rStyle w:val="a7"/>
                <w:rFonts w:ascii="Times New Roman" w:hAnsi="Times New Roman" w:cs="Times New Roman"/>
                <w:b w:val="0"/>
                <w:color w:val="000000" w:themeColor="text1"/>
                <w:shd w:val="clear" w:color="auto" w:fill="FFFFFF"/>
              </w:rPr>
              <w:t xml:space="preserve"> жизнь» </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10 детей</w:t>
            </w:r>
          </w:p>
        </w:tc>
        <w:tc>
          <w:tcPr>
            <w:tcW w:w="2126" w:type="dxa"/>
          </w:tcPr>
          <w:p w:rsidR="00EC4C8B" w:rsidRPr="008B4EE1"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место</w:t>
            </w:r>
          </w:p>
        </w:tc>
      </w:tr>
      <w:tr w:rsidR="00EC4C8B"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27.02.2018</w:t>
            </w:r>
          </w:p>
        </w:tc>
        <w:tc>
          <w:tcPr>
            <w:tcW w:w="3732" w:type="dxa"/>
          </w:tcPr>
          <w:p w:rsidR="00EC4C8B" w:rsidRPr="002E51AD" w:rsidRDefault="00EC4C8B" w:rsidP="00A77986">
            <w:pPr>
              <w:rPr>
                <w:rFonts w:ascii="Times New Roman" w:hAnsi="Times New Roman" w:cs="Times New Roman"/>
                <w:sz w:val="24"/>
                <w:szCs w:val="24"/>
              </w:rPr>
            </w:pPr>
            <w:r w:rsidRPr="002E51AD">
              <w:rPr>
                <w:rFonts w:ascii="Times New Roman" w:hAnsi="Times New Roman" w:cs="Times New Roman"/>
                <w:sz w:val="24"/>
                <w:szCs w:val="24"/>
              </w:rPr>
              <w:t>1 локальный этап</w:t>
            </w:r>
          </w:p>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интеллектуальной </w:t>
            </w:r>
            <w:proofErr w:type="spellStart"/>
            <w:r>
              <w:rPr>
                <w:rFonts w:ascii="Times New Roman" w:hAnsi="Times New Roman" w:cs="Times New Roman"/>
                <w:sz w:val="24"/>
                <w:szCs w:val="24"/>
              </w:rPr>
              <w:t>полиолимпиады</w:t>
            </w:r>
            <w:proofErr w:type="spellEnd"/>
          </w:p>
          <w:p w:rsidR="00EC4C8B" w:rsidRDefault="00EC4C8B" w:rsidP="00A77986">
            <w:pPr>
              <w:rPr>
                <w:rFonts w:ascii="Times New Roman" w:hAnsi="Times New Roman" w:cs="Times New Roman"/>
                <w:sz w:val="24"/>
                <w:szCs w:val="24"/>
              </w:rPr>
            </w:pPr>
            <w:r w:rsidRPr="002E51AD">
              <w:rPr>
                <w:rFonts w:ascii="Times New Roman" w:hAnsi="Times New Roman" w:cs="Times New Roman"/>
                <w:sz w:val="24"/>
                <w:szCs w:val="24"/>
              </w:rPr>
              <w:t xml:space="preserve"> «Мы </w:t>
            </w:r>
            <w:proofErr w:type="spellStart"/>
            <w:r w:rsidRPr="002E51AD">
              <w:rPr>
                <w:rFonts w:ascii="Times New Roman" w:hAnsi="Times New Roman" w:cs="Times New Roman"/>
                <w:sz w:val="24"/>
                <w:szCs w:val="24"/>
              </w:rPr>
              <w:t>гагаринцы</w:t>
            </w:r>
            <w:proofErr w:type="spellEnd"/>
            <w:r w:rsidRPr="002E51AD">
              <w:rPr>
                <w:rFonts w:ascii="Times New Roman" w:hAnsi="Times New Roman" w:cs="Times New Roman"/>
                <w:sz w:val="24"/>
                <w:szCs w:val="24"/>
              </w:rPr>
              <w:t>»</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гр4</w:t>
            </w:r>
          </w:p>
        </w:tc>
        <w:tc>
          <w:tcPr>
            <w:tcW w:w="2126" w:type="dxa"/>
          </w:tcPr>
          <w:p w:rsidR="00EC4C8B" w:rsidRDefault="00EC4C8B" w:rsidP="00A77986">
            <w:pPr>
              <w:jc w:val="center"/>
              <w:rPr>
                <w:rFonts w:ascii="Times New Roman" w:hAnsi="Times New Roman" w:cs="Times New Roman"/>
                <w:sz w:val="24"/>
                <w:szCs w:val="24"/>
              </w:rPr>
            </w:pPr>
          </w:p>
        </w:tc>
      </w:tr>
      <w:tr w:rsidR="00EC4C8B"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12.03.2018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Муниципальный конкурс «</w:t>
            </w:r>
            <w:proofErr w:type="spellStart"/>
            <w:proofErr w:type="gramStart"/>
            <w:r>
              <w:rPr>
                <w:rFonts w:ascii="Times New Roman" w:hAnsi="Times New Roman" w:cs="Times New Roman"/>
                <w:sz w:val="24"/>
                <w:szCs w:val="24"/>
              </w:rPr>
              <w:t>Я-исследователь</w:t>
            </w:r>
            <w:proofErr w:type="spellEnd"/>
            <w:proofErr w:type="gramEnd"/>
            <w:r>
              <w:rPr>
                <w:rFonts w:ascii="Times New Roman" w:hAnsi="Times New Roman" w:cs="Times New Roman"/>
                <w:sz w:val="24"/>
                <w:szCs w:val="24"/>
              </w:rPr>
              <w:t>»</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Гр4-2 ч.,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№2-2 ч.,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№7-1 ч.</w:t>
            </w:r>
          </w:p>
        </w:tc>
        <w:tc>
          <w:tcPr>
            <w:tcW w:w="2126" w:type="dxa"/>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 xml:space="preserve">Гр №4- два 3 место,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№2- 4. 7 место, гр№7-4 место</w:t>
            </w: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13.03.2018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Муниципальный</w:t>
            </w:r>
            <w:r w:rsidRPr="002E51AD">
              <w:rPr>
                <w:rFonts w:ascii="Times New Roman" w:hAnsi="Times New Roman" w:cs="Times New Roman"/>
                <w:sz w:val="24"/>
                <w:szCs w:val="24"/>
              </w:rPr>
              <w:t xml:space="preserve"> этап</w:t>
            </w:r>
          </w:p>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интеллектуальной </w:t>
            </w:r>
            <w:proofErr w:type="spellStart"/>
            <w:r>
              <w:rPr>
                <w:rFonts w:ascii="Times New Roman" w:hAnsi="Times New Roman" w:cs="Times New Roman"/>
                <w:sz w:val="24"/>
                <w:szCs w:val="24"/>
              </w:rPr>
              <w:t>полиолимпиады</w:t>
            </w:r>
            <w:proofErr w:type="spellEnd"/>
          </w:p>
          <w:p w:rsidR="00EC4C8B" w:rsidRPr="00683B87" w:rsidRDefault="00EC4C8B" w:rsidP="00A77986">
            <w:pPr>
              <w:rPr>
                <w:rFonts w:ascii="Times New Roman" w:hAnsi="Times New Roman" w:cs="Times New Roman"/>
                <w:sz w:val="24"/>
                <w:szCs w:val="24"/>
              </w:rPr>
            </w:pPr>
            <w:r w:rsidRPr="002E51AD">
              <w:rPr>
                <w:rFonts w:ascii="Times New Roman" w:hAnsi="Times New Roman" w:cs="Times New Roman"/>
                <w:sz w:val="24"/>
                <w:szCs w:val="24"/>
              </w:rPr>
              <w:t xml:space="preserve"> «Мы </w:t>
            </w:r>
            <w:proofErr w:type="spellStart"/>
            <w:r w:rsidRPr="002E51AD">
              <w:rPr>
                <w:rFonts w:ascii="Times New Roman" w:hAnsi="Times New Roman" w:cs="Times New Roman"/>
                <w:sz w:val="24"/>
                <w:szCs w:val="24"/>
              </w:rPr>
              <w:t>гагаринцы</w:t>
            </w:r>
            <w:proofErr w:type="spellEnd"/>
            <w:r w:rsidRPr="002E51AD">
              <w:rPr>
                <w:rFonts w:ascii="Times New Roman" w:hAnsi="Times New Roman" w:cs="Times New Roman"/>
                <w:sz w:val="24"/>
                <w:szCs w:val="24"/>
              </w:rPr>
              <w:t>»</w:t>
            </w:r>
          </w:p>
        </w:tc>
        <w:tc>
          <w:tcPr>
            <w:tcW w:w="2127"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Гр</w:t>
            </w:r>
            <w:proofErr w:type="gramStart"/>
            <w:r>
              <w:rPr>
                <w:rFonts w:ascii="Times New Roman" w:hAnsi="Times New Roman" w:cs="Times New Roman"/>
                <w:sz w:val="24"/>
                <w:szCs w:val="24"/>
              </w:rPr>
              <w:t>4</w:t>
            </w:r>
            <w:proofErr w:type="gramEnd"/>
          </w:p>
        </w:tc>
        <w:tc>
          <w:tcPr>
            <w:tcW w:w="2126" w:type="dxa"/>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5 место</w:t>
            </w: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22.03.2018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Муниципальный этап конкурса по физической культуре «Мы </w:t>
            </w:r>
            <w:proofErr w:type="spellStart"/>
            <w:r>
              <w:rPr>
                <w:rFonts w:ascii="Times New Roman" w:hAnsi="Times New Roman" w:cs="Times New Roman"/>
                <w:sz w:val="24"/>
                <w:szCs w:val="24"/>
              </w:rPr>
              <w:t>гагаринцы</w:t>
            </w:r>
            <w:proofErr w:type="spellEnd"/>
            <w:r>
              <w:rPr>
                <w:rFonts w:ascii="Times New Roman" w:hAnsi="Times New Roman" w:cs="Times New Roman"/>
                <w:sz w:val="24"/>
                <w:szCs w:val="24"/>
              </w:rPr>
              <w:t>»</w:t>
            </w:r>
          </w:p>
        </w:tc>
        <w:tc>
          <w:tcPr>
            <w:tcW w:w="2127"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Гр</w:t>
            </w:r>
            <w:proofErr w:type="gramStart"/>
            <w:r>
              <w:rPr>
                <w:rFonts w:ascii="Times New Roman" w:hAnsi="Times New Roman" w:cs="Times New Roman"/>
                <w:sz w:val="24"/>
                <w:szCs w:val="24"/>
              </w:rPr>
              <w:t>2</w:t>
            </w:r>
            <w:proofErr w:type="gramEnd"/>
          </w:p>
        </w:tc>
        <w:tc>
          <w:tcPr>
            <w:tcW w:w="2126" w:type="dxa"/>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 место, 4 место</w:t>
            </w:r>
          </w:p>
        </w:tc>
      </w:tr>
      <w:tr w:rsidR="00EC4C8B" w:rsidRPr="004727EE"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23.03.2018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Городской фестиваль-конкурс самодеятельного творчества «Южный ветер» </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10 человек</w:t>
            </w:r>
          </w:p>
        </w:tc>
        <w:tc>
          <w:tcPr>
            <w:tcW w:w="2126" w:type="dxa"/>
          </w:tcPr>
          <w:p w:rsidR="00EC4C8B" w:rsidRPr="004727EE"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место</w:t>
            </w: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26.03.2018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Городская акция «Покормите птиц зимой»</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Гр. «Василёк»</w:t>
            </w:r>
          </w:p>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Гр. «Аленький цветок»</w:t>
            </w:r>
          </w:p>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Гр. «Нарцисс»</w:t>
            </w:r>
          </w:p>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Гр. №Фиалка»</w:t>
            </w:r>
          </w:p>
        </w:tc>
        <w:tc>
          <w:tcPr>
            <w:tcW w:w="2126" w:type="dxa"/>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I</w:t>
            </w:r>
            <w:r w:rsidRPr="00747C9C">
              <w:rPr>
                <w:rFonts w:ascii="Times New Roman" w:hAnsi="Times New Roman" w:cs="Times New Roman"/>
                <w:sz w:val="24"/>
                <w:szCs w:val="24"/>
              </w:rPr>
              <w:t xml:space="preserve"> </w:t>
            </w:r>
            <w:r>
              <w:rPr>
                <w:rFonts w:ascii="Times New Roman" w:hAnsi="Times New Roman" w:cs="Times New Roman"/>
                <w:sz w:val="24"/>
                <w:szCs w:val="24"/>
              </w:rPr>
              <w:t>место</w:t>
            </w:r>
          </w:p>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III</w:t>
            </w:r>
            <w:r w:rsidRPr="00747C9C">
              <w:rPr>
                <w:rFonts w:ascii="Times New Roman" w:hAnsi="Times New Roman" w:cs="Times New Roman"/>
                <w:sz w:val="24"/>
                <w:szCs w:val="24"/>
              </w:rPr>
              <w:t xml:space="preserve"> </w:t>
            </w:r>
            <w:r>
              <w:rPr>
                <w:rFonts w:ascii="Times New Roman" w:hAnsi="Times New Roman" w:cs="Times New Roman"/>
                <w:sz w:val="24"/>
                <w:szCs w:val="24"/>
              </w:rPr>
              <w:t>место</w:t>
            </w:r>
          </w:p>
          <w:p w:rsidR="00EC4C8B" w:rsidRDefault="00EC4C8B" w:rsidP="00A77986">
            <w:pPr>
              <w:jc w:val="center"/>
              <w:rPr>
                <w:rFonts w:ascii="Times New Roman" w:hAnsi="Times New Roman" w:cs="Times New Roman"/>
                <w:sz w:val="24"/>
                <w:szCs w:val="24"/>
              </w:rPr>
            </w:pPr>
          </w:p>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III</w:t>
            </w:r>
            <w:r w:rsidRPr="00747C9C">
              <w:rPr>
                <w:rFonts w:ascii="Times New Roman" w:hAnsi="Times New Roman" w:cs="Times New Roman"/>
                <w:sz w:val="24"/>
                <w:szCs w:val="24"/>
              </w:rPr>
              <w:t xml:space="preserve"> </w:t>
            </w:r>
            <w:r>
              <w:rPr>
                <w:rFonts w:ascii="Times New Roman" w:hAnsi="Times New Roman" w:cs="Times New Roman"/>
                <w:sz w:val="24"/>
                <w:szCs w:val="24"/>
              </w:rPr>
              <w:t>место</w:t>
            </w:r>
          </w:p>
          <w:p w:rsidR="00EC4C8B" w:rsidRPr="002E51AD" w:rsidRDefault="00EC4C8B" w:rsidP="00A77986">
            <w:pPr>
              <w:jc w:val="center"/>
              <w:rPr>
                <w:rFonts w:ascii="Times New Roman" w:hAnsi="Times New Roman" w:cs="Times New Roman"/>
                <w:b/>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место</w:t>
            </w:r>
          </w:p>
        </w:tc>
      </w:tr>
      <w:tr w:rsidR="00EC4C8B" w:rsidRPr="004727EE"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13.04.2018</w:t>
            </w:r>
          </w:p>
        </w:tc>
        <w:tc>
          <w:tcPr>
            <w:tcW w:w="3732" w:type="dxa"/>
          </w:tcPr>
          <w:p w:rsidR="00EC4C8B" w:rsidRPr="006C36CE" w:rsidRDefault="00EC4C8B" w:rsidP="00A77986">
            <w:pPr>
              <w:rPr>
                <w:rFonts w:ascii="Times New Roman" w:hAnsi="Times New Roman" w:cs="Times New Roman"/>
                <w:sz w:val="24"/>
                <w:szCs w:val="24"/>
              </w:rPr>
            </w:pPr>
            <w:r w:rsidRPr="006C36CE">
              <w:rPr>
                <w:rFonts w:ascii="Times New Roman" w:hAnsi="Times New Roman"/>
                <w:sz w:val="24"/>
                <w:szCs w:val="24"/>
              </w:rPr>
              <w:t>Открытый фестиваль технического творчества «ТЕХНО</w:t>
            </w:r>
            <w:proofErr w:type="gramStart"/>
            <w:r w:rsidRPr="006C36CE">
              <w:rPr>
                <w:rFonts w:ascii="Times New Roman" w:hAnsi="Times New Roman"/>
                <w:sz w:val="24"/>
                <w:szCs w:val="24"/>
              </w:rPr>
              <w:t>FEST</w:t>
            </w:r>
            <w:proofErr w:type="gramEnd"/>
            <w:r w:rsidRPr="006C36CE">
              <w:rPr>
                <w:rFonts w:ascii="Times New Roman" w:hAnsi="Times New Roman"/>
                <w:sz w:val="24"/>
                <w:szCs w:val="24"/>
              </w:rPr>
              <w:t xml:space="preserve"> -2018»</w:t>
            </w:r>
          </w:p>
        </w:tc>
        <w:tc>
          <w:tcPr>
            <w:tcW w:w="2127" w:type="dxa"/>
          </w:tcPr>
          <w:p w:rsidR="00EC4C8B" w:rsidRDefault="00EC4C8B" w:rsidP="00A77986">
            <w:pPr>
              <w:ind w:left="-108" w:right="-108"/>
              <w:rPr>
                <w:rFonts w:ascii="Times New Roman" w:hAnsi="Times New Roman"/>
                <w:sz w:val="24"/>
                <w:szCs w:val="24"/>
              </w:rPr>
            </w:pPr>
            <w:r w:rsidRPr="006C36CE">
              <w:rPr>
                <w:rFonts w:ascii="Times New Roman" w:hAnsi="Times New Roman"/>
                <w:sz w:val="24"/>
                <w:szCs w:val="24"/>
              </w:rPr>
              <w:t>Номинация «</w:t>
            </w:r>
            <w:proofErr w:type="spellStart"/>
            <w:r w:rsidRPr="006C36CE">
              <w:rPr>
                <w:rFonts w:ascii="Times New Roman" w:hAnsi="Times New Roman"/>
                <w:sz w:val="24"/>
                <w:szCs w:val="24"/>
              </w:rPr>
              <w:t>Лего-модель</w:t>
            </w:r>
            <w:proofErr w:type="spellEnd"/>
            <w:r w:rsidRPr="006C36CE">
              <w:rPr>
                <w:rFonts w:ascii="Times New Roman" w:hAnsi="Times New Roman"/>
                <w:sz w:val="24"/>
                <w:szCs w:val="24"/>
              </w:rPr>
              <w:t>» (</w:t>
            </w:r>
            <w:proofErr w:type="spellStart"/>
            <w:r w:rsidRPr="006C36CE">
              <w:rPr>
                <w:rFonts w:ascii="Times New Roman" w:hAnsi="Times New Roman"/>
                <w:sz w:val="24"/>
                <w:szCs w:val="24"/>
              </w:rPr>
              <w:t>Лего-город</w:t>
            </w:r>
            <w:proofErr w:type="spellEnd"/>
            <w:r w:rsidRPr="006C36CE">
              <w:rPr>
                <w:rFonts w:ascii="Times New Roman" w:hAnsi="Times New Roman"/>
                <w:sz w:val="24"/>
                <w:szCs w:val="24"/>
              </w:rPr>
              <w:t>)</w:t>
            </w:r>
            <w:r>
              <w:rPr>
                <w:rFonts w:ascii="Times New Roman" w:hAnsi="Times New Roman"/>
                <w:sz w:val="24"/>
                <w:szCs w:val="24"/>
              </w:rPr>
              <w:t xml:space="preserve"> (гр.4, гр.5)</w:t>
            </w:r>
          </w:p>
          <w:p w:rsidR="00EC4C8B" w:rsidRPr="007A4332" w:rsidRDefault="00EC4C8B" w:rsidP="00A77986">
            <w:pPr>
              <w:ind w:left="-108" w:right="-108"/>
              <w:rPr>
                <w:rFonts w:ascii="Times New Roman" w:hAnsi="Times New Roman"/>
                <w:sz w:val="24"/>
                <w:szCs w:val="24"/>
              </w:rPr>
            </w:pPr>
            <w:r w:rsidRPr="007A4332">
              <w:rPr>
                <w:rFonts w:ascii="Times New Roman" w:hAnsi="Times New Roman"/>
                <w:sz w:val="24"/>
                <w:szCs w:val="24"/>
              </w:rPr>
              <w:t>Номинация «</w:t>
            </w:r>
            <w:proofErr w:type="spellStart"/>
            <w:r w:rsidRPr="007A4332">
              <w:rPr>
                <w:rFonts w:ascii="Times New Roman" w:hAnsi="Times New Roman"/>
                <w:sz w:val="24"/>
                <w:szCs w:val="24"/>
              </w:rPr>
              <w:t>Лего-модель</w:t>
            </w:r>
            <w:proofErr w:type="spellEnd"/>
            <w:r w:rsidRPr="007A4332">
              <w:rPr>
                <w:rFonts w:ascii="Times New Roman" w:hAnsi="Times New Roman"/>
                <w:sz w:val="24"/>
                <w:szCs w:val="24"/>
              </w:rPr>
              <w:t>» (Транспорт будущего)</w:t>
            </w:r>
            <w:r>
              <w:rPr>
                <w:rFonts w:ascii="Times New Roman" w:hAnsi="Times New Roman"/>
                <w:sz w:val="24"/>
                <w:szCs w:val="24"/>
              </w:rPr>
              <w:t xml:space="preserve"> гр.4</w:t>
            </w:r>
          </w:p>
          <w:p w:rsidR="00EC4C8B" w:rsidRPr="007A4332" w:rsidRDefault="00EC4C8B" w:rsidP="00A77986">
            <w:pPr>
              <w:ind w:left="-108" w:right="-108"/>
              <w:rPr>
                <w:rFonts w:ascii="Times New Roman" w:hAnsi="Times New Roman"/>
                <w:sz w:val="24"/>
                <w:szCs w:val="24"/>
              </w:rPr>
            </w:pPr>
          </w:p>
          <w:p w:rsidR="00EC4C8B" w:rsidRDefault="00EC4C8B" w:rsidP="00A77986">
            <w:pPr>
              <w:ind w:left="-108" w:right="-108"/>
              <w:rPr>
                <w:rFonts w:ascii="Times New Roman" w:hAnsi="Times New Roman"/>
                <w:sz w:val="24"/>
                <w:szCs w:val="24"/>
              </w:rPr>
            </w:pPr>
            <w:r w:rsidRPr="007A4332">
              <w:rPr>
                <w:rFonts w:ascii="Times New Roman" w:hAnsi="Times New Roman"/>
                <w:sz w:val="24"/>
                <w:szCs w:val="24"/>
              </w:rPr>
              <w:t>Номинация «</w:t>
            </w:r>
            <w:proofErr w:type="spellStart"/>
            <w:r w:rsidRPr="007A4332">
              <w:rPr>
                <w:rFonts w:ascii="Times New Roman" w:hAnsi="Times New Roman"/>
                <w:sz w:val="24"/>
                <w:szCs w:val="24"/>
              </w:rPr>
              <w:t>Лего-модель</w:t>
            </w:r>
            <w:proofErr w:type="spellEnd"/>
            <w:r w:rsidRPr="007A4332">
              <w:rPr>
                <w:rFonts w:ascii="Times New Roman" w:hAnsi="Times New Roman"/>
                <w:sz w:val="24"/>
                <w:szCs w:val="24"/>
              </w:rPr>
              <w:t>» (Робот)</w:t>
            </w:r>
            <w:r>
              <w:rPr>
                <w:rFonts w:ascii="Times New Roman" w:hAnsi="Times New Roman"/>
                <w:sz w:val="24"/>
                <w:szCs w:val="24"/>
              </w:rPr>
              <w:t xml:space="preserve"> гр</w:t>
            </w:r>
            <w:proofErr w:type="gramStart"/>
            <w:r>
              <w:rPr>
                <w:rFonts w:ascii="Times New Roman" w:hAnsi="Times New Roman"/>
                <w:sz w:val="24"/>
                <w:szCs w:val="24"/>
              </w:rPr>
              <w:t>4</w:t>
            </w:r>
            <w:proofErr w:type="gramEnd"/>
          </w:p>
          <w:p w:rsidR="00EC4C8B" w:rsidRPr="002E51AD" w:rsidRDefault="00EC4C8B" w:rsidP="00EC4C8B">
            <w:pPr>
              <w:ind w:left="-108" w:right="-108"/>
              <w:rPr>
                <w:rFonts w:ascii="Times New Roman" w:hAnsi="Times New Roman" w:cs="Times New Roman"/>
                <w:sz w:val="24"/>
                <w:szCs w:val="24"/>
              </w:rPr>
            </w:pPr>
            <w:r w:rsidRPr="007A4332">
              <w:rPr>
                <w:rFonts w:ascii="Times New Roman" w:hAnsi="Times New Roman"/>
                <w:sz w:val="24"/>
                <w:szCs w:val="24"/>
              </w:rPr>
              <w:t>Номинация «</w:t>
            </w:r>
            <w:proofErr w:type="spellStart"/>
            <w:r w:rsidRPr="007A4332">
              <w:rPr>
                <w:rFonts w:ascii="Times New Roman" w:hAnsi="Times New Roman"/>
                <w:sz w:val="24"/>
                <w:szCs w:val="24"/>
              </w:rPr>
              <w:t>Лего-модель</w:t>
            </w:r>
            <w:proofErr w:type="spellEnd"/>
            <w:r w:rsidRPr="007A4332">
              <w:rPr>
                <w:rFonts w:ascii="Times New Roman" w:hAnsi="Times New Roman"/>
                <w:sz w:val="24"/>
                <w:szCs w:val="24"/>
              </w:rPr>
              <w:t>» (Существующее или сказочное животное</w:t>
            </w:r>
            <w:proofErr w:type="gramStart"/>
            <w:r w:rsidRPr="007A4332">
              <w:rPr>
                <w:rFonts w:ascii="Times New Roman" w:hAnsi="Times New Roman"/>
                <w:sz w:val="24"/>
                <w:szCs w:val="24"/>
              </w:rPr>
              <w:t>)</w:t>
            </w:r>
            <w:r>
              <w:rPr>
                <w:rFonts w:ascii="Times New Roman" w:hAnsi="Times New Roman"/>
                <w:sz w:val="24"/>
                <w:szCs w:val="24"/>
              </w:rPr>
              <w:t>г</w:t>
            </w:r>
            <w:proofErr w:type="gramEnd"/>
            <w:r>
              <w:rPr>
                <w:rFonts w:ascii="Times New Roman" w:hAnsi="Times New Roman"/>
                <w:sz w:val="24"/>
                <w:szCs w:val="24"/>
              </w:rPr>
              <w:t>р4</w:t>
            </w:r>
          </w:p>
        </w:tc>
        <w:tc>
          <w:tcPr>
            <w:tcW w:w="2126" w:type="dxa"/>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Сертификаты</w:t>
            </w:r>
          </w:p>
          <w:p w:rsidR="00EC4C8B" w:rsidRDefault="00EC4C8B" w:rsidP="00A77986">
            <w:pPr>
              <w:jc w:val="center"/>
              <w:rPr>
                <w:rFonts w:ascii="Times New Roman" w:hAnsi="Times New Roman" w:cs="Times New Roman"/>
                <w:sz w:val="24"/>
                <w:szCs w:val="24"/>
              </w:rPr>
            </w:pPr>
          </w:p>
          <w:p w:rsidR="00EC4C8B" w:rsidRDefault="00EC4C8B" w:rsidP="00A77986">
            <w:pPr>
              <w:jc w:val="center"/>
              <w:rPr>
                <w:rFonts w:ascii="Times New Roman" w:hAnsi="Times New Roman" w:cs="Times New Roman"/>
                <w:sz w:val="24"/>
                <w:szCs w:val="24"/>
              </w:rPr>
            </w:pPr>
          </w:p>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II</w:t>
            </w:r>
            <w:r w:rsidRPr="00747C9C">
              <w:rPr>
                <w:rFonts w:ascii="Times New Roman" w:hAnsi="Times New Roman" w:cs="Times New Roman"/>
                <w:sz w:val="24"/>
                <w:szCs w:val="24"/>
              </w:rPr>
              <w:t xml:space="preserve"> </w:t>
            </w:r>
            <w:r>
              <w:rPr>
                <w:rFonts w:ascii="Times New Roman" w:hAnsi="Times New Roman" w:cs="Times New Roman"/>
                <w:sz w:val="24"/>
                <w:szCs w:val="24"/>
              </w:rPr>
              <w:t>место</w:t>
            </w:r>
          </w:p>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сертификаты</w:t>
            </w:r>
          </w:p>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сертификаты</w:t>
            </w:r>
          </w:p>
          <w:p w:rsidR="00EC4C8B" w:rsidRDefault="00EC4C8B" w:rsidP="00A77986">
            <w:pPr>
              <w:jc w:val="center"/>
              <w:rPr>
                <w:rFonts w:ascii="Times New Roman" w:hAnsi="Times New Roman" w:cs="Times New Roman"/>
                <w:sz w:val="24"/>
                <w:szCs w:val="24"/>
              </w:rPr>
            </w:pPr>
          </w:p>
          <w:p w:rsidR="00EC4C8B" w:rsidRDefault="00EC4C8B" w:rsidP="00A77986">
            <w:pPr>
              <w:jc w:val="center"/>
              <w:rPr>
                <w:rFonts w:ascii="Times New Roman" w:hAnsi="Times New Roman" w:cs="Times New Roman"/>
                <w:sz w:val="24"/>
                <w:szCs w:val="24"/>
              </w:rPr>
            </w:pPr>
          </w:p>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lang w:val="en-US"/>
              </w:rPr>
              <w:t>II</w:t>
            </w:r>
            <w:r w:rsidRPr="00747C9C">
              <w:rPr>
                <w:rFonts w:ascii="Times New Roman" w:hAnsi="Times New Roman" w:cs="Times New Roman"/>
                <w:sz w:val="24"/>
                <w:szCs w:val="24"/>
              </w:rPr>
              <w:t xml:space="preserve"> </w:t>
            </w:r>
            <w:r>
              <w:rPr>
                <w:rFonts w:ascii="Times New Roman" w:hAnsi="Times New Roman" w:cs="Times New Roman"/>
                <w:sz w:val="24"/>
                <w:szCs w:val="24"/>
              </w:rPr>
              <w:t>место</w:t>
            </w:r>
          </w:p>
          <w:p w:rsidR="00EC4C8B" w:rsidRPr="004727EE" w:rsidRDefault="00EC4C8B" w:rsidP="00A77986">
            <w:pPr>
              <w:jc w:val="center"/>
              <w:rPr>
                <w:rFonts w:ascii="Times New Roman" w:hAnsi="Times New Roman" w:cs="Times New Roman"/>
                <w:sz w:val="24"/>
                <w:szCs w:val="24"/>
              </w:rPr>
            </w:pP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15</w:t>
            </w:r>
            <w:r w:rsidRPr="002E51AD">
              <w:rPr>
                <w:rFonts w:ascii="Times New Roman" w:hAnsi="Times New Roman" w:cs="Times New Roman"/>
                <w:sz w:val="24"/>
                <w:szCs w:val="24"/>
              </w:rPr>
              <w:t>.</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Сентябрь 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«Город Солнца» </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Родители, дети</w:t>
            </w:r>
          </w:p>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Кузнецова Варвара,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8</w:t>
            </w:r>
          </w:p>
        </w:tc>
        <w:tc>
          <w:tcPr>
            <w:tcW w:w="2126" w:type="dxa"/>
          </w:tcPr>
          <w:p w:rsidR="00EC4C8B" w:rsidRPr="002E51AD" w:rsidRDefault="00EC4C8B" w:rsidP="00A77986">
            <w:pPr>
              <w:rPr>
                <w:rFonts w:ascii="Times New Roman" w:hAnsi="Times New Roman" w:cs="Times New Roman"/>
                <w:b/>
                <w:sz w:val="24"/>
                <w:szCs w:val="24"/>
              </w:rPr>
            </w:pPr>
            <w:r w:rsidRPr="00EC4C8B">
              <w:rPr>
                <w:rFonts w:ascii="Times New Roman" w:hAnsi="Times New Roman" w:cs="Times New Roman"/>
                <w:sz w:val="24"/>
                <w:szCs w:val="24"/>
              </w:rPr>
              <w:t>1 место в номинации</w:t>
            </w:r>
            <w:r>
              <w:rPr>
                <w:rFonts w:ascii="Times New Roman" w:hAnsi="Times New Roman" w:cs="Times New Roman"/>
                <w:b/>
                <w:sz w:val="24"/>
                <w:szCs w:val="24"/>
              </w:rPr>
              <w:t xml:space="preserve"> </w:t>
            </w:r>
            <w:r>
              <w:rPr>
                <w:rFonts w:ascii="Times New Roman" w:hAnsi="Times New Roman" w:cs="Times New Roman"/>
                <w:sz w:val="24"/>
                <w:szCs w:val="24"/>
              </w:rPr>
              <w:t>«Природная мастерская»</w:t>
            </w: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15.09.2018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Кросс Нации </w:t>
            </w:r>
          </w:p>
        </w:tc>
        <w:tc>
          <w:tcPr>
            <w:tcW w:w="2127" w:type="dxa"/>
          </w:tcPr>
          <w:p w:rsidR="00EC4C8B" w:rsidRPr="003C60CC" w:rsidRDefault="00EC4C8B" w:rsidP="00A77986">
            <w:pPr>
              <w:rPr>
                <w:rFonts w:ascii="Times New Roman" w:hAnsi="Times New Roman" w:cs="Times New Roman"/>
                <w:sz w:val="24"/>
                <w:szCs w:val="24"/>
              </w:rPr>
            </w:pPr>
            <w:proofErr w:type="spellStart"/>
            <w:r w:rsidRPr="003C60CC">
              <w:rPr>
                <w:rFonts w:ascii="Times New Roman" w:hAnsi="Times New Roman" w:cs="Times New Roman"/>
                <w:sz w:val="24"/>
                <w:szCs w:val="24"/>
              </w:rPr>
              <w:t>Кужакова</w:t>
            </w:r>
            <w:proofErr w:type="gramStart"/>
            <w:r>
              <w:rPr>
                <w:rFonts w:ascii="Times New Roman" w:hAnsi="Times New Roman" w:cs="Times New Roman"/>
                <w:sz w:val="24"/>
                <w:szCs w:val="24"/>
              </w:rPr>
              <w:t>,</w:t>
            </w:r>
            <w:r w:rsidRPr="003C60CC">
              <w:rPr>
                <w:rFonts w:ascii="Times New Roman" w:hAnsi="Times New Roman" w:cs="Times New Roman"/>
                <w:sz w:val="24"/>
                <w:szCs w:val="24"/>
              </w:rPr>
              <w:t>Г</w:t>
            </w:r>
            <w:proofErr w:type="gramEnd"/>
            <w:r w:rsidRPr="003C60CC">
              <w:rPr>
                <w:rFonts w:ascii="Times New Roman" w:hAnsi="Times New Roman" w:cs="Times New Roman"/>
                <w:sz w:val="24"/>
                <w:szCs w:val="24"/>
              </w:rPr>
              <w:t>афарова</w:t>
            </w:r>
            <w:proofErr w:type="spellEnd"/>
          </w:p>
          <w:p w:rsidR="00EC4C8B" w:rsidRPr="003C60CC" w:rsidRDefault="00EC4C8B" w:rsidP="00A77986">
            <w:pPr>
              <w:rPr>
                <w:rFonts w:ascii="Times New Roman" w:hAnsi="Times New Roman" w:cs="Times New Roman"/>
                <w:sz w:val="24"/>
                <w:szCs w:val="24"/>
              </w:rPr>
            </w:pPr>
            <w:proofErr w:type="spellStart"/>
            <w:r w:rsidRPr="003C60CC">
              <w:rPr>
                <w:rFonts w:ascii="Times New Roman" w:hAnsi="Times New Roman" w:cs="Times New Roman"/>
                <w:sz w:val="24"/>
                <w:szCs w:val="24"/>
              </w:rPr>
              <w:t>Кузнецова</w:t>
            </w:r>
            <w:proofErr w:type="gramStart"/>
            <w:r>
              <w:rPr>
                <w:rFonts w:ascii="Times New Roman" w:hAnsi="Times New Roman" w:cs="Times New Roman"/>
                <w:sz w:val="24"/>
                <w:szCs w:val="24"/>
              </w:rPr>
              <w:t>,</w:t>
            </w:r>
            <w:r w:rsidRPr="003C60CC">
              <w:rPr>
                <w:rFonts w:ascii="Times New Roman" w:hAnsi="Times New Roman" w:cs="Times New Roman"/>
                <w:sz w:val="24"/>
                <w:szCs w:val="24"/>
              </w:rPr>
              <w:t>Р</w:t>
            </w:r>
            <w:proofErr w:type="gramEnd"/>
            <w:r w:rsidRPr="003C60CC">
              <w:rPr>
                <w:rFonts w:ascii="Times New Roman" w:hAnsi="Times New Roman" w:cs="Times New Roman"/>
                <w:sz w:val="24"/>
                <w:szCs w:val="24"/>
              </w:rPr>
              <w:t>уденко</w:t>
            </w:r>
            <w:proofErr w:type="spellEnd"/>
          </w:p>
          <w:p w:rsidR="00EC4C8B" w:rsidRPr="003C60CC" w:rsidRDefault="00EC4C8B" w:rsidP="00A77986">
            <w:pPr>
              <w:rPr>
                <w:rFonts w:ascii="Times New Roman" w:hAnsi="Times New Roman" w:cs="Times New Roman"/>
                <w:sz w:val="24"/>
                <w:szCs w:val="24"/>
              </w:rPr>
            </w:pPr>
            <w:proofErr w:type="spellStart"/>
            <w:r w:rsidRPr="003C60CC">
              <w:rPr>
                <w:rFonts w:ascii="Times New Roman" w:hAnsi="Times New Roman" w:cs="Times New Roman"/>
                <w:sz w:val="24"/>
                <w:szCs w:val="24"/>
              </w:rPr>
              <w:t>Тулеганова</w:t>
            </w:r>
            <w:proofErr w:type="gramStart"/>
            <w:r>
              <w:rPr>
                <w:rFonts w:ascii="Times New Roman" w:hAnsi="Times New Roman" w:cs="Times New Roman"/>
                <w:sz w:val="24"/>
                <w:szCs w:val="24"/>
              </w:rPr>
              <w:t>,</w:t>
            </w:r>
            <w:r w:rsidRPr="003C60CC">
              <w:rPr>
                <w:rFonts w:ascii="Times New Roman" w:hAnsi="Times New Roman" w:cs="Times New Roman"/>
                <w:sz w:val="24"/>
                <w:szCs w:val="24"/>
              </w:rPr>
              <w:t>Н</w:t>
            </w:r>
            <w:proofErr w:type="gramEnd"/>
            <w:r w:rsidRPr="003C60CC">
              <w:rPr>
                <w:rFonts w:ascii="Times New Roman" w:hAnsi="Times New Roman" w:cs="Times New Roman"/>
                <w:sz w:val="24"/>
                <w:szCs w:val="24"/>
              </w:rPr>
              <w:t>астина</w:t>
            </w:r>
            <w:proofErr w:type="spellEnd"/>
          </w:p>
          <w:p w:rsidR="00EC4C8B" w:rsidRPr="003C60CC" w:rsidRDefault="00EC4C8B" w:rsidP="00A77986">
            <w:pPr>
              <w:rPr>
                <w:rFonts w:ascii="Times New Roman" w:hAnsi="Times New Roman" w:cs="Times New Roman"/>
                <w:sz w:val="24"/>
                <w:szCs w:val="24"/>
              </w:rPr>
            </w:pPr>
            <w:proofErr w:type="spellStart"/>
            <w:r w:rsidRPr="003C60CC">
              <w:rPr>
                <w:rFonts w:ascii="Times New Roman" w:hAnsi="Times New Roman" w:cs="Times New Roman"/>
                <w:sz w:val="24"/>
                <w:szCs w:val="24"/>
              </w:rPr>
              <w:t>Сёмина</w:t>
            </w:r>
            <w:proofErr w:type="gramStart"/>
            <w:r>
              <w:rPr>
                <w:rFonts w:ascii="Times New Roman" w:hAnsi="Times New Roman" w:cs="Times New Roman"/>
                <w:sz w:val="24"/>
                <w:szCs w:val="24"/>
              </w:rPr>
              <w:t>,</w:t>
            </w:r>
            <w:r w:rsidRPr="003C60CC">
              <w:rPr>
                <w:rFonts w:ascii="Times New Roman" w:hAnsi="Times New Roman" w:cs="Times New Roman"/>
                <w:sz w:val="24"/>
                <w:szCs w:val="24"/>
              </w:rPr>
              <w:t>П</w:t>
            </w:r>
            <w:proofErr w:type="gramEnd"/>
            <w:r w:rsidRPr="003C60CC">
              <w:rPr>
                <w:rFonts w:ascii="Times New Roman" w:hAnsi="Times New Roman" w:cs="Times New Roman"/>
                <w:sz w:val="24"/>
                <w:szCs w:val="24"/>
              </w:rPr>
              <w:t>етрова</w:t>
            </w:r>
            <w:proofErr w:type="spellEnd"/>
          </w:p>
          <w:p w:rsidR="00EC4C8B" w:rsidRDefault="00EC4C8B" w:rsidP="00A77986">
            <w:pPr>
              <w:rPr>
                <w:rFonts w:ascii="Times New Roman" w:hAnsi="Times New Roman" w:cs="Times New Roman"/>
                <w:sz w:val="24"/>
                <w:szCs w:val="24"/>
              </w:rPr>
            </w:pPr>
            <w:proofErr w:type="spellStart"/>
            <w:r w:rsidRPr="003C60CC">
              <w:rPr>
                <w:rFonts w:ascii="Times New Roman" w:hAnsi="Times New Roman" w:cs="Times New Roman"/>
                <w:sz w:val="24"/>
                <w:szCs w:val="24"/>
              </w:rPr>
              <w:t>Шишканова</w:t>
            </w:r>
            <w:proofErr w:type="gramStart"/>
            <w:r>
              <w:rPr>
                <w:rFonts w:ascii="Times New Roman" w:hAnsi="Times New Roman" w:cs="Times New Roman"/>
                <w:sz w:val="24"/>
                <w:szCs w:val="24"/>
              </w:rPr>
              <w:t>,</w:t>
            </w:r>
            <w:r w:rsidRPr="003C60CC">
              <w:rPr>
                <w:rFonts w:ascii="Times New Roman" w:hAnsi="Times New Roman" w:cs="Times New Roman"/>
                <w:sz w:val="24"/>
                <w:szCs w:val="24"/>
              </w:rPr>
              <w:t>М</w:t>
            </w:r>
            <w:proofErr w:type="gramEnd"/>
            <w:r w:rsidRPr="003C60CC">
              <w:rPr>
                <w:rFonts w:ascii="Times New Roman" w:hAnsi="Times New Roman" w:cs="Times New Roman"/>
                <w:sz w:val="24"/>
                <w:szCs w:val="24"/>
              </w:rPr>
              <w:t>ихелёва</w:t>
            </w:r>
            <w:proofErr w:type="spellEnd"/>
          </w:p>
        </w:tc>
        <w:tc>
          <w:tcPr>
            <w:tcW w:w="2126" w:type="dxa"/>
          </w:tcPr>
          <w:p w:rsidR="00EC4C8B" w:rsidRPr="002E51AD" w:rsidRDefault="00EC4C8B" w:rsidP="00A77986">
            <w:pPr>
              <w:rPr>
                <w:rFonts w:ascii="Times New Roman" w:hAnsi="Times New Roman" w:cs="Times New Roman"/>
                <w:b/>
                <w:sz w:val="24"/>
                <w:szCs w:val="24"/>
              </w:rPr>
            </w:pP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Сентябрь 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Участие в республиканском этапе Всероссийского конкурса  «Юннат-2018»</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Кузнецова Варвара,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xml:space="preserve"> 8, </w:t>
            </w:r>
          </w:p>
          <w:p w:rsidR="00EC4C8B" w:rsidRPr="003C60CC" w:rsidRDefault="00EC4C8B" w:rsidP="00A77986">
            <w:pPr>
              <w:rPr>
                <w:rFonts w:ascii="Times New Roman" w:hAnsi="Times New Roman" w:cs="Times New Roman"/>
                <w:sz w:val="24"/>
                <w:szCs w:val="24"/>
              </w:rPr>
            </w:pPr>
            <w:r>
              <w:rPr>
                <w:rFonts w:ascii="Times New Roman" w:hAnsi="Times New Roman" w:cs="Times New Roman"/>
                <w:sz w:val="24"/>
                <w:szCs w:val="24"/>
              </w:rPr>
              <w:t>Ибрагимова Диана, гр</w:t>
            </w:r>
            <w:proofErr w:type="gramStart"/>
            <w:r>
              <w:rPr>
                <w:rFonts w:ascii="Times New Roman" w:hAnsi="Times New Roman" w:cs="Times New Roman"/>
                <w:sz w:val="24"/>
                <w:szCs w:val="24"/>
              </w:rPr>
              <w:t>4</w:t>
            </w:r>
            <w:proofErr w:type="gramEnd"/>
          </w:p>
        </w:tc>
        <w:tc>
          <w:tcPr>
            <w:tcW w:w="2126" w:type="dxa"/>
          </w:tcPr>
          <w:p w:rsidR="00EC4C8B" w:rsidRPr="002E51AD" w:rsidRDefault="00EC4C8B" w:rsidP="00A77986">
            <w:pPr>
              <w:rPr>
                <w:rFonts w:ascii="Times New Roman" w:hAnsi="Times New Roman" w:cs="Times New Roman"/>
                <w:b/>
                <w:sz w:val="24"/>
                <w:szCs w:val="24"/>
              </w:rPr>
            </w:pPr>
          </w:p>
        </w:tc>
      </w:tr>
      <w:tr w:rsidR="00EC4C8B" w:rsidRPr="002E51AD" w:rsidTr="00EC4C8B">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Сентябрь 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Педсовет «У</w:t>
            </w:r>
            <w:r w:rsidRPr="009C3187">
              <w:rPr>
                <w:rFonts w:ascii="Times New Roman" w:hAnsi="Times New Roman" w:cs="Times New Roman"/>
                <w:sz w:val="24"/>
                <w:szCs w:val="24"/>
              </w:rPr>
              <w:t>тверждение годового плана</w:t>
            </w:r>
            <w:r>
              <w:rPr>
                <w:rFonts w:ascii="Times New Roman" w:hAnsi="Times New Roman" w:cs="Times New Roman"/>
                <w:sz w:val="24"/>
                <w:szCs w:val="24"/>
              </w:rPr>
              <w:t>»</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Педагогический коллектив</w:t>
            </w:r>
          </w:p>
        </w:tc>
        <w:tc>
          <w:tcPr>
            <w:tcW w:w="2126" w:type="dxa"/>
          </w:tcPr>
          <w:p w:rsidR="00EC4C8B" w:rsidRPr="002E51AD" w:rsidRDefault="00EC4C8B" w:rsidP="00A77986">
            <w:pPr>
              <w:rPr>
                <w:rFonts w:ascii="Times New Roman" w:hAnsi="Times New Roman" w:cs="Times New Roman"/>
                <w:b/>
                <w:sz w:val="24"/>
                <w:szCs w:val="24"/>
              </w:rPr>
            </w:pPr>
          </w:p>
        </w:tc>
      </w:tr>
      <w:tr w:rsidR="00EC4C8B" w:rsidRPr="00116EC0" w:rsidTr="00EC4C8B">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14.09. 2018</w:t>
            </w:r>
          </w:p>
        </w:tc>
        <w:tc>
          <w:tcPr>
            <w:tcW w:w="3732" w:type="dxa"/>
          </w:tcPr>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игра «Чистые игры</w:t>
            </w:r>
          </w:p>
        </w:tc>
        <w:tc>
          <w:tcPr>
            <w:tcW w:w="2127" w:type="dxa"/>
          </w:tcPr>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Ларькина</w:t>
            </w:r>
            <w:proofErr w:type="spellEnd"/>
          </w:p>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Макеева</w:t>
            </w:r>
          </w:p>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Востругина</w:t>
            </w:r>
            <w:proofErr w:type="spellEnd"/>
          </w:p>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Башлыкова</w:t>
            </w:r>
          </w:p>
        </w:tc>
        <w:tc>
          <w:tcPr>
            <w:tcW w:w="2126" w:type="dxa"/>
          </w:tcPr>
          <w:p w:rsidR="00EC4C8B" w:rsidRPr="00116EC0" w:rsidRDefault="00EC4C8B" w:rsidP="00A77986">
            <w:pPr>
              <w:rPr>
                <w:rFonts w:ascii="Times New Roman" w:hAnsi="Times New Roman" w:cs="Times New Roman"/>
                <w:sz w:val="24"/>
                <w:szCs w:val="24"/>
              </w:rPr>
            </w:pPr>
            <w:r w:rsidRPr="00116EC0">
              <w:rPr>
                <w:rFonts w:ascii="Times New Roman" w:hAnsi="Times New Roman" w:cs="Times New Roman"/>
                <w:sz w:val="24"/>
                <w:szCs w:val="24"/>
              </w:rPr>
              <w:t>участие</w:t>
            </w:r>
          </w:p>
        </w:tc>
      </w:tr>
      <w:tr w:rsidR="00EC4C8B" w:rsidRPr="00116EC0" w:rsidTr="00EC4C8B">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Сентябрь 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Городской спортивный праздник между педагогами ДОУ «Весёлые старты»</w:t>
            </w:r>
          </w:p>
        </w:tc>
        <w:tc>
          <w:tcPr>
            <w:tcW w:w="2127" w:type="dxa"/>
          </w:tcPr>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Саяхова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Кужакова</w:t>
            </w:r>
            <w:proofErr w:type="spellEnd"/>
            <w:r>
              <w:rPr>
                <w:rFonts w:ascii="Times New Roman" w:hAnsi="Times New Roman" w:cs="Times New Roman"/>
                <w:sz w:val="24"/>
                <w:szCs w:val="24"/>
              </w:rPr>
              <w:t xml:space="preserve">, Сафронова, </w:t>
            </w:r>
            <w:proofErr w:type="spellStart"/>
            <w:r>
              <w:rPr>
                <w:rFonts w:ascii="Times New Roman" w:hAnsi="Times New Roman" w:cs="Times New Roman"/>
                <w:sz w:val="24"/>
                <w:szCs w:val="24"/>
              </w:rPr>
              <w:t>Востругина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Ларькина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Аллаярова</w:t>
            </w:r>
            <w:proofErr w:type="spellEnd"/>
            <w:r>
              <w:rPr>
                <w:rFonts w:ascii="Times New Roman" w:hAnsi="Times New Roman" w:cs="Times New Roman"/>
                <w:sz w:val="24"/>
                <w:szCs w:val="24"/>
              </w:rPr>
              <w:t>, Макеева</w:t>
            </w:r>
          </w:p>
        </w:tc>
        <w:tc>
          <w:tcPr>
            <w:tcW w:w="2126" w:type="dxa"/>
          </w:tcPr>
          <w:p w:rsidR="00EC4C8B" w:rsidRPr="00116EC0" w:rsidRDefault="00EC4C8B" w:rsidP="00A77986">
            <w:pPr>
              <w:rPr>
                <w:rFonts w:ascii="Times New Roman" w:hAnsi="Times New Roman" w:cs="Times New Roman"/>
                <w:sz w:val="24"/>
                <w:szCs w:val="24"/>
              </w:rPr>
            </w:pPr>
            <w:r>
              <w:rPr>
                <w:rFonts w:ascii="Times New Roman" w:hAnsi="Times New Roman" w:cs="Times New Roman"/>
                <w:sz w:val="24"/>
                <w:szCs w:val="24"/>
              </w:rPr>
              <w:t>1 место</w:t>
            </w:r>
          </w:p>
        </w:tc>
      </w:tr>
      <w:tr w:rsidR="00EC4C8B" w:rsidTr="00EC4C8B">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Октябрь 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Курсы по </w:t>
            </w:r>
            <w:proofErr w:type="spellStart"/>
            <w:r>
              <w:rPr>
                <w:rFonts w:ascii="Times New Roman" w:hAnsi="Times New Roman" w:cs="Times New Roman"/>
                <w:sz w:val="24"/>
                <w:szCs w:val="24"/>
              </w:rPr>
              <w:t>тико</w:t>
            </w:r>
            <w:proofErr w:type="spellEnd"/>
            <w:r>
              <w:rPr>
                <w:rFonts w:ascii="Times New Roman" w:hAnsi="Times New Roman" w:cs="Times New Roman"/>
                <w:sz w:val="24"/>
                <w:szCs w:val="24"/>
              </w:rPr>
              <w:t xml:space="preserve"> моделированию</w:t>
            </w:r>
          </w:p>
        </w:tc>
        <w:tc>
          <w:tcPr>
            <w:tcW w:w="2127" w:type="dxa"/>
          </w:tcPr>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Аллаярова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Юртаева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Востругина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Белынцева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Шишканова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ахмутова</w:t>
            </w:r>
            <w:proofErr w:type="spellEnd"/>
          </w:p>
        </w:tc>
        <w:tc>
          <w:tcPr>
            <w:tcW w:w="2126" w:type="dxa"/>
          </w:tcPr>
          <w:p w:rsidR="00EC4C8B" w:rsidRDefault="00EC4C8B" w:rsidP="00A77986">
            <w:pPr>
              <w:rPr>
                <w:rFonts w:ascii="Times New Roman" w:hAnsi="Times New Roman" w:cs="Times New Roman"/>
                <w:sz w:val="24"/>
                <w:szCs w:val="24"/>
              </w:rPr>
            </w:pPr>
          </w:p>
        </w:tc>
      </w:tr>
      <w:tr w:rsidR="00EC4C8B"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Октябрь 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Курсы по каллиграфии</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Кузнецова Н.В.</w:t>
            </w:r>
          </w:p>
        </w:tc>
        <w:tc>
          <w:tcPr>
            <w:tcW w:w="2126" w:type="dxa"/>
          </w:tcPr>
          <w:p w:rsidR="00EC4C8B" w:rsidRDefault="00EC4C8B" w:rsidP="00A77986">
            <w:pPr>
              <w:rPr>
                <w:rFonts w:ascii="Times New Roman" w:hAnsi="Times New Roman" w:cs="Times New Roman"/>
                <w:sz w:val="24"/>
                <w:szCs w:val="24"/>
              </w:rPr>
            </w:pPr>
          </w:p>
        </w:tc>
      </w:tr>
      <w:tr w:rsidR="00EC4C8B" w:rsidRPr="008B4EE1" w:rsidTr="00EC4C8B">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15.10.2018-02.11.2018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Республиканский конкурс «Воспитатель года ДОО Республики Башкортостан - 2018»</w:t>
            </w:r>
          </w:p>
        </w:tc>
        <w:tc>
          <w:tcPr>
            <w:tcW w:w="2127" w:type="dxa"/>
          </w:tcPr>
          <w:p w:rsidR="00EC4C8B" w:rsidRPr="003C60CC" w:rsidRDefault="00EC4C8B" w:rsidP="00A77986">
            <w:pPr>
              <w:rPr>
                <w:rFonts w:ascii="Times New Roman" w:hAnsi="Times New Roman" w:cs="Times New Roman"/>
                <w:sz w:val="24"/>
                <w:szCs w:val="24"/>
              </w:rPr>
            </w:pPr>
            <w:r w:rsidRPr="003C60CC">
              <w:rPr>
                <w:rFonts w:ascii="Times New Roman" w:hAnsi="Times New Roman" w:cs="Times New Roman"/>
                <w:sz w:val="24"/>
                <w:szCs w:val="24"/>
              </w:rPr>
              <w:t>Сёмина Любовь Николаевна</w:t>
            </w:r>
          </w:p>
        </w:tc>
        <w:tc>
          <w:tcPr>
            <w:tcW w:w="2126" w:type="dxa"/>
          </w:tcPr>
          <w:p w:rsidR="00EC4C8B" w:rsidRPr="008B4EE1" w:rsidRDefault="00EC4C8B" w:rsidP="00A77986">
            <w:pPr>
              <w:jc w:val="center"/>
              <w:rPr>
                <w:rFonts w:ascii="Times New Roman" w:hAnsi="Times New Roman" w:cs="Times New Roman"/>
                <w:sz w:val="24"/>
                <w:szCs w:val="24"/>
              </w:rPr>
            </w:pPr>
            <w:r>
              <w:rPr>
                <w:rFonts w:ascii="Times New Roman" w:hAnsi="Times New Roman" w:cs="Times New Roman"/>
                <w:sz w:val="24"/>
                <w:szCs w:val="24"/>
              </w:rPr>
              <w:t>участник</w:t>
            </w:r>
          </w:p>
        </w:tc>
      </w:tr>
      <w:tr w:rsidR="00EC4C8B"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14.10.2018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Республиканский семинар «Современные технологии </w:t>
            </w:r>
            <w:r>
              <w:rPr>
                <w:rFonts w:ascii="Times New Roman" w:hAnsi="Times New Roman" w:cs="Times New Roman"/>
                <w:sz w:val="24"/>
                <w:szCs w:val="24"/>
              </w:rPr>
              <w:lastRenderedPageBreak/>
              <w:t>логопедической работы в условиях реализации ФГОС» (8 ч.)</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lastRenderedPageBreak/>
              <w:t>Настина Е.И.</w:t>
            </w:r>
          </w:p>
          <w:p w:rsidR="00EC4C8B" w:rsidRPr="003C60CC"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Тулеганова</w:t>
            </w:r>
            <w:proofErr w:type="spellEnd"/>
            <w:r>
              <w:rPr>
                <w:rFonts w:ascii="Times New Roman" w:hAnsi="Times New Roman" w:cs="Times New Roman"/>
                <w:sz w:val="24"/>
                <w:szCs w:val="24"/>
              </w:rPr>
              <w:t xml:space="preserve"> В.В.</w:t>
            </w:r>
          </w:p>
        </w:tc>
        <w:tc>
          <w:tcPr>
            <w:tcW w:w="2126" w:type="dxa"/>
          </w:tcPr>
          <w:p w:rsidR="00EC4C8B" w:rsidRDefault="00EC4C8B" w:rsidP="00A77986">
            <w:pPr>
              <w:jc w:val="center"/>
              <w:rPr>
                <w:rFonts w:ascii="Times New Roman" w:hAnsi="Times New Roman" w:cs="Times New Roman"/>
                <w:sz w:val="24"/>
                <w:szCs w:val="24"/>
              </w:rPr>
            </w:pPr>
          </w:p>
        </w:tc>
      </w:tr>
      <w:tr w:rsidR="00EC4C8B" w:rsidRPr="004727EE"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20.11.2018</w:t>
            </w:r>
          </w:p>
        </w:tc>
        <w:tc>
          <w:tcPr>
            <w:tcW w:w="3732" w:type="dxa"/>
          </w:tcPr>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Квест-игра</w:t>
            </w:r>
            <w:proofErr w:type="spellEnd"/>
            <w:r>
              <w:rPr>
                <w:rFonts w:ascii="Times New Roman" w:hAnsi="Times New Roman" w:cs="Times New Roman"/>
                <w:sz w:val="24"/>
                <w:szCs w:val="24"/>
              </w:rPr>
              <w:t xml:space="preserve"> «С мамочкой своею все преодолею»</w:t>
            </w:r>
          </w:p>
          <w:p w:rsidR="00EC4C8B" w:rsidRPr="002E51AD" w:rsidRDefault="00EC4C8B" w:rsidP="00A77986">
            <w:pPr>
              <w:rPr>
                <w:rFonts w:ascii="Times New Roman" w:hAnsi="Times New Roman" w:cs="Times New Roman"/>
                <w:sz w:val="24"/>
                <w:szCs w:val="24"/>
              </w:rPr>
            </w:pPr>
          </w:p>
        </w:tc>
        <w:tc>
          <w:tcPr>
            <w:tcW w:w="2127"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4,5,6,7,1 гр.</w:t>
            </w:r>
          </w:p>
        </w:tc>
        <w:tc>
          <w:tcPr>
            <w:tcW w:w="2126" w:type="dxa"/>
          </w:tcPr>
          <w:p w:rsidR="00EC4C8B" w:rsidRPr="004727EE" w:rsidRDefault="00EC4C8B" w:rsidP="00A77986">
            <w:pPr>
              <w:jc w:val="center"/>
              <w:rPr>
                <w:rFonts w:ascii="Times New Roman" w:hAnsi="Times New Roman" w:cs="Times New Roman"/>
                <w:sz w:val="24"/>
                <w:szCs w:val="24"/>
              </w:rPr>
            </w:pPr>
          </w:p>
        </w:tc>
      </w:tr>
      <w:tr w:rsidR="00EC4C8B" w:rsidRPr="008B4EE1" w:rsidTr="00EC4C8B">
        <w:trPr>
          <w:trHeight w:val="842"/>
        </w:trPr>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28.11.2018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Участие во втором этапе республиканского проекта «Проверено детством»</w:t>
            </w:r>
          </w:p>
        </w:tc>
        <w:tc>
          <w:tcPr>
            <w:tcW w:w="2127" w:type="dxa"/>
          </w:tcPr>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Востругина</w:t>
            </w:r>
            <w:proofErr w:type="spellEnd"/>
            <w:r>
              <w:rPr>
                <w:rFonts w:ascii="Times New Roman" w:hAnsi="Times New Roman" w:cs="Times New Roman"/>
                <w:sz w:val="24"/>
                <w:szCs w:val="24"/>
              </w:rPr>
              <w:t xml:space="preserve"> Е.А.</w:t>
            </w:r>
          </w:p>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Махмутова</w:t>
            </w:r>
            <w:proofErr w:type="spellEnd"/>
            <w:r>
              <w:rPr>
                <w:rFonts w:ascii="Times New Roman" w:hAnsi="Times New Roman" w:cs="Times New Roman"/>
                <w:sz w:val="24"/>
                <w:szCs w:val="24"/>
              </w:rPr>
              <w:t xml:space="preserve"> Г.Л.</w:t>
            </w:r>
          </w:p>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Логутова</w:t>
            </w:r>
            <w:proofErr w:type="spellEnd"/>
            <w:r>
              <w:rPr>
                <w:rFonts w:ascii="Times New Roman" w:hAnsi="Times New Roman" w:cs="Times New Roman"/>
                <w:sz w:val="24"/>
                <w:szCs w:val="24"/>
              </w:rPr>
              <w:t xml:space="preserve"> Л.Г.</w:t>
            </w:r>
          </w:p>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8 детей гр.1</w:t>
            </w:r>
          </w:p>
        </w:tc>
        <w:tc>
          <w:tcPr>
            <w:tcW w:w="2126" w:type="dxa"/>
          </w:tcPr>
          <w:p w:rsidR="00EC4C8B" w:rsidRPr="008B4EE1" w:rsidRDefault="00EC4C8B" w:rsidP="00A77986">
            <w:pPr>
              <w:jc w:val="center"/>
              <w:rPr>
                <w:rFonts w:ascii="Times New Roman" w:hAnsi="Times New Roman" w:cs="Times New Roman"/>
                <w:sz w:val="24"/>
                <w:szCs w:val="24"/>
              </w:rPr>
            </w:pPr>
          </w:p>
        </w:tc>
      </w:tr>
      <w:tr w:rsidR="00EC4C8B" w:rsidRPr="008B4EE1" w:rsidTr="00EC4C8B">
        <w:trPr>
          <w:trHeight w:val="842"/>
        </w:trPr>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30.11.2018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Участие в городской акции «Соберем-принесем-спасём» макулатура</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1 место</w:t>
            </w:r>
          </w:p>
        </w:tc>
        <w:tc>
          <w:tcPr>
            <w:tcW w:w="2126" w:type="dxa"/>
          </w:tcPr>
          <w:p w:rsidR="00EC4C8B" w:rsidRPr="008B4EE1" w:rsidRDefault="00EC4C8B" w:rsidP="00A77986">
            <w:pPr>
              <w:jc w:val="center"/>
              <w:rPr>
                <w:rFonts w:ascii="Times New Roman" w:hAnsi="Times New Roman" w:cs="Times New Roman"/>
                <w:sz w:val="24"/>
                <w:szCs w:val="24"/>
              </w:rPr>
            </w:pPr>
            <w:r>
              <w:rPr>
                <w:rFonts w:ascii="Times New Roman" w:hAnsi="Times New Roman" w:cs="Times New Roman"/>
                <w:sz w:val="24"/>
                <w:szCs w:val="24"/>
              </w:rPr>
              <w:t>Приказ от 30.11.2018 №157</w:t>
            </w:r>
          </w:p>
        </w:tc>
      </w:tr>
      <w:tr w:rsidR="00EC4C8B" w:rsidRPr="008B4EE1" w:rsidTr="00EC4C8B">
        <w:trPr>
          <w:trHeight w:val="842"/>
        </w:trPr>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30.11.2018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Участие в городской акции «Соберем-принесем-спасём» пластик</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3 место</w:t>
            </w:r>
          </w:p>
        </w:tc>
        <w:tc>
          <w:tcPr>
            <w:tcW w:w="2126" w:type="dxa"/>
          </w:tcPr>
          <w:p w:rsidR="00EC4C8B" w:rsidRPr="008B4EE1" w:rsidRDefault="00EC4C8B" w:rsidP="00A77986">
            <w:pPr>
              <w:jc w:val="center"/>
              <w:rPr>
                <w:rFonts w:ascii="Times New Roman" w:hAnsi="Times New Roman" w:cs="Times New Roman"/>
                <w:sz w:val="24"/>
                <w:szCs w:val="24"/>
              </w:rPr>
            </w:pPr>
            <w:r>
              <w:rPr>
                <w:rFonts w:ascii="Times New Roman" w:hAnsi="Times New Roman" w:cs="Times New Roman"/>
                <w:sz w:val="24"/>
                <w:szCs w:val="24"/>
              </w:rPr>
              <w:t>Приказ от 30.11.2018 №157</w:t>
            </w:r>
          </w:p>
        </w:tc>
      </w:tr>
      <w:tr w:rsidR="00EC4C8B" w:rsidRPr="001A5D0C"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01.12.2018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Конкурс Героиня нашего времени в городе Кумертау»</w:t>
            </w:r>
          </w:p>
          <w:p w:rsidR="00EC4C8B" w:rsidRDefault="00EC4C8B" w:rsidP="00A77986">
            <w:pPr>
              <w:rPr>
                <w:rFonts w:ascii="Times New Roman" w:hAnsi="Times New Roman" w:cs="Times New Roman"/>
                <w:sz w:val="24"/>
                <w:szCs w:val="24"/>
              </w:rPr>
            </w:pP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Панкратова, Карпова, Ворончихина</w:t>
            </w:r>
          </w:p>
        </w:tc>
        <w:tc>
          <w:tcPr>
            <w:tcW w:w="2126" w:type="dxa"/>
          </w:tcPr>
          <w:p w:rsidR="00EC4C8B" w:rsidRPr="001A5D0C" w:rsidRDefault="00EC4C8B" w:rsidP="00A77986">
            <w:pPr>
              <w:jc w:val="center"/>
              <w:rPr>
                <w:rFonts w:ascii="Times New Roman" w:hAnsi="Times New Roman" w:cs="Times New Roman"/>
                <w:sz w:val="24"/>
                <w:szCs w:val="24"/>
              </w:rPr>
            </w:pPr>
          </w:p>
        </w:tc>
      </w:tr>
      <w:tr w:rsidR="00EC4C8B" w:rsidRPr="008B4EE1" w:rsidTr="00EC4C8B">
        <w:trPr>
          <w:trHeight w:val="1125"/>
        </w:trPr>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01.12.2-18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Мамин городок</w:t>
            </w:r>
          </w:p>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Фикси-клуб</w:t>
            </w:r>
            <w:proofErr w:type="spellEnd"/>
            <w:r>
              <w:rPr>
                <w:rFonts w:ascii="Times New Roman" w:hAnsi="Times New Roman" w:cs="Times New Roman"/>
                <w:sz w:val="24"/>
                <w:szCs w:val="24"/>
              </w:rPr>
              <w:t xml:space="preserve">. Малыш и </w:t>
            </w:r>
            <w:proofErr w:type="spellStart"/>
            <w:r>
              <w:rPr>
                <w:rFonts w:ascii="Times New Roman" w:hAnsi="Times New Roman" w:cs="Times New Roman"/>
                <w:sz w:val="24"/>
                <w:szCs w:val="24"/>
              </w:rPr>
              <w:t>Карлсон</w:t>
            </w:r>
            <w:proofErr w:type="spellEnd"/>
            <w:r>
              <w:rPr>
                <w:rFonts w:ascii="Times New Roman" w:hAnsi="Times New Roman" w:cs="Times New Roman"/>
                <w:sz w:val="24"/>
                <w:szCs w:val="24"/>
              </w:rPr>
              <w:t>»</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Кузнецова, </w:t>
            </w:r>
            <w:proofErr w:type="spellStart"/>
            <w:r>
              <w:rPr>
                <w:rFonts w:ascii="Times New Roman" w:hAnsi="Times New Roman" w:cs="Times New Roman"/>
                <w:sz w:val="24"/>
                <w:szCs w:val="24"/>
              </w:rPr>
              <w:t>Востругина</w:t>
            </w:r>
            <w:proofErr w:type="spellEnd"/>
            <w:r>
              <w:rPr>
                <w:rFonts w:ascii="Times New Roman" w:hAnsi="Times New Roman" w:cs="Times New Roman"/>
                <w:sz w:val="24"/>
                <w:szCs w:val="24"/>
              </w:rPr>
              <w:t xml:space="preserve">, Руденко, Гафарова, Сёмина, Сафронова, </w:t>
            </w:r>
            <w:proofErr w:type="spellStart"/>
            <w:r>
              <w:rPr>
                <w:rFonts w:ascii="Times New Roman" w:hAnsi="Times New Roman" w:cs="Times New Roman"/>
                <w:sz w:val="24"/>
                <w:szCs w:val="24"/>
              </w:rPr>
              <w:t>Тулеганова</w:t>
            </w:r>
            <w:proofErr w:type="spellEnd"/>
            <w:r>
              <w:rPr>
                <w:rFonts w:ascii="Times New Roman" w:hAnsi="Times New Roman" w:cs="Times New Roman"/>
                <w:sz w:val="24"/>
                <w:szCs w:val="24"/>
              </w:rPr>
              <w:t>, Хабибуллина.</w:t>
            </w:r>
          </w:p>
        </w:tc>
        <w:tc>
          <w:tcPr>
            <w:tcW w:w="2126" w:type="dxa"/>
          </w:tcPr>
          <w:p w:rsidR="00EC4C8B" w:rsidRPr="008B4EE1" w:rsidRDefault="00EC4C8B" w:rsidP="00A77986">
            <w:pPr>
              <w:jc w:val="center"/>
              <w:rPr>
                <w:rFonts w:ascii="Times New Roman" w:hAnsi="Times New Roman" w:cs="Times New Roman"/>
                <w:sz w:val="24"/>
                <w:szCs w:val="24"/>
              </w:rPr>
            </w:pPr>
          </w:p>
        </w:tc>
      </w:tr>
      <w:tr w:rsidR="00EC4C8B"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Ноябрь 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Участие в деловой программе УМСО-2018</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Заведующий Анна Ивановна Башлыкова</w:t>
            </w:r>
          </w:p>
        </w:tc>
        <w:tc>
          <w:tcPr>
            <w:tcW w:w="2126" w:type="dxa"/>
          </w:tcPr>
          <w:p w:rsidR="00EC4C8B" w:rsidRDefault="00EC4C8B" w:rsidP="00A77986">
            <w:pPr>
              <w:jc w:val="center"/>
              <w:rPr>
                <w:rFonts w:ascii="Times New Roman" w:hAnsi="Times New Roman" w:cs="Times New Roman"/>
                <w:sz w:val="24"/>
                <w:szCs w:val="24"/>
              </w:rPr>
            </w:pPr>
          </w:p>
        </w:tc>
      </w:tr>
      <w:tr w:rsidR="00EC4C8B"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 xml:space="preserve">30.11.2018 </w:t>
            </w:r>
          </w:p>
        </w:tc>
        <w:tc>
          <w:tcPr>
            <w:tcW w:w="3732" w:type="dxa"/>
          </w:tcPr>
          <w:p w:rsidR="00EC4C8B" w:rsidRDefault="00EC4C8B" w:rsidP="00A77986">
            <w:pPr>
              <w:rPr>
                <w:rFonts w:ascii="Times New Roman" w:hAnsi="Times New Roman" w:cs="Times New Roman"/>
                <w:sz w:val="24"/>
                <w:szCs w:val="24"/>
              </w:rPr>
            </w:pPr>
            <w:proofErr w:type="spellStart"/>
            <w:r>
              <w:rPr>
                <w:rFonts w:ascii="Times New Roman" w:hAnsi="Times New Roman" w:cs="Times New Roman"/>
                <w:sz w:val="24"/>
                <w:szCs w:val="24"/>
              </w:rPr>
              <w:t>Шежере</w:t>
            </w:r>
            <w:proofErr w:type="spellEnd"/>
            <w:r>
              <w:rPr>
                <w:rFonts w:ascii="Times New Roman" w:hAnsi="Times New Roman" w:cs="Times New Roman"/>
                <w:sz w:val="24"/>
                <w:szCs w:val="24"/>
              </w:rPr>
              <w:t xml:space="preserve"> байрамы</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Семьи: Любченко, Идрисовых, </w:t>
            </w:r>
            <w:proofErr w:type="spellStart"/>
            <w:r>
              <w:rPr>
                <w:rFonts w:ascii="Times New Roman" w:hAnsi="Times New Roman" w:cs="Times New Roman"/>
                <w:sz w:val="24"/>
                <w:szCs w:val="24"/>
              </w:rPr>
              <w:t>Азнабаевых</w:t>
            </w:r>
            <w:proofErr w:type="spellEnd"/>
          </w:p>
        </w:tc>
        <w:tc>
          <w:tcPr>
            <w:tcW w:w="2126" w:type="dxa"/>
          </w:tcPr>
          <w:p w:rsidR="00EC4C8B" w:rsidRDefault="00EC4C8B" w:rsidP="00A77986">
            <w:pPr>
              <w:jc w:val="center"/>
              <w:rPr>
                <w:rFonts w:ascii="Times New Roman" w:hAnsi="Times New Roman" w:cs="Times New Roman"/>
                <w:sz w:val="24"/>
                <w:szCs w:val="24"/>
              </w:rPr>
            </w:pPr>
          </w:p>
        </w:tc>
      </w:tr>
      <w:tr w:rsidR="00EC4C8B" w:rsidTr="00EC4C8B">
        <w:trPr>
          <w:trHeight w:val="1442"/>
        </w:trPr>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Декабрь 2018</w:t>
            </w:r>
          </w:p>
        </w:tc>
        <w:tc>
          <w:tcPr>
            <w:tcW w:w="3732"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Городские соревнования по фитнес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эробике в возрастной категории 5-6 лет в дисциплине «Аэробика» </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Тренер Книжник Екатерина Петровна, команда  «</w:t>
            </w:r>
            <w:proofErr w:type="spellStart"/>
            <w:r>
              <w:rPr>
                <w:rFonts w:ascii="Times New Roman" w:hAnsi="Times New Roman" w:cs="Times New Roman"/>
                <w:sz w:val="24"/>
                <w:szCs w:val="24"/>
              </w:rPr>
              <w:t>Капитошки</w:t>
            </w:r>
            <w:proofErr w:type="spellEnd"/>
            <w:r>
              <w:rPr>
                <w:rFonts w:ascii="Times New Roman" w:hAnsi="Times New Roman" w:cs="Times New Roman"/>
                <w:sz w:val="24"/>
                <w:szCs w:val="24"/>
              </w:rPr>
              <w:t>»</w:t>
            </w:r>
          </w:p>
        </w:tc>
        <w:tc>
          <w:tcPr>
            <w:tcW w:w="2126" w:type="dxa"/>
          </w:tcPr>
          <w:p w:rsidR="00EC4C8B" w:rsidRDefault="00EC4C8B" w:rsidP="00A77986">
            <w:pPr>
              <w:jc w:val="center"/>
              <w:rPr>
                <w:rFonts w:ascii="Times New Roman" w:hAnsi="Times New Roman" w:cs="Times New Roman"/>
                <w:sz w:val="24"/>
                <w:szCs w:val="24"/>
              </w:rPr>
            </w:pP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20.12.18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Педсовет «</w:t>
            </w:r>
            <w:proofErr w:type="spellStart"/>
            <w:r>
              <w:rPr>
                <w:rFonts w:ascii="Times New Roman" w:hAnsi="Times New Roman" w:cs="Times New Roman"/>
                <w:sz w:val="24"/>
                <w:szCs w:val="24"/>
                <w:shd w:val="clear" w:color="auto" w:fill="FFFFFF"/>
              </w:rPr>
              <w:t>Л</w:t>
            </w:r>
            <w:r w:rsidRPr="00AF605D">
              <w:rPr>
                <w:rFonts w:ascii="Times New Roman" w:hAnsi="Times New Roman" w:cs="Times New Roman"/>
                <w:sz w:val="24"/>
                <w:szCs w:val="24"/>
                <w:shd w:val="clear" w:color="auto" w:fill="FFFFFF"/>
              </w:rPr>
              <w:t>его-технология</w:t>
            </w:r>
            <w:proofErr w:type="spellEnd"/>
            <w:r w:rsidRPr="00AF605D">
              <w:rPr>
                <w:rFonts w:ascii="Times New Roman" w:hAnsi="Times New Roman" w:cs="Times New Roman"/>
                <w:sz w:val="24"/>
                <w:szCs w:val="24"/>
                <w:shd w:val="clear" w:color="auto" w:fill="FFFFFF"/>
              </w:rPr>
              <w:t xml:space="preserve"> для детей дошкольного возраста</w:t>
            </w:r>
            <w:r>
              <w:rPr>
                <w:rFonts w:ascii="Times New Roman" w:hAnsi="Times New Roman" w:cs="Times New Roman"/>
                <w:sz w:val="24"/>
                <w:szCs w:val="24"/>
                <w:shd w:val="clear" w:color="auto" w:fill="FFFFFF"/>
              </w:rPr>
              <w:t>»</w:t>
            </w:r>
          </w:p>
          <w:p w:rsidR="00EC4C8B" w:rsidRPr="00683B87" w:rsidRDefault="00EC4C8B" w:rsidP="00A77986">
            <w:pPr>
              <w:rPr>
                <w:rFonts w:ascii="Times New Roman" w:hAnsi="Times New Roman" w:cs="Times New Roman"/>
                <w:sz w:val="24"/>
                <w:szCs w:val="24"/>
              </w:rPr>
            </w:pPr>
          </w:p>
        </w:tc>
        <w:tc>
          <w:tcPr>
            <w:tcW w:w="2127"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Педагоги </w:t>
            </w:r>
          </w:p>
        </w:tc>
        <w:tc>
          <w:tcPr>
            <w:tcW w:w="2126" w:type="dxa"/>
          </w:tcPr>
          <w:p w:rsidR="00EC4C8B" w:rsidRPr="002E51AD" w:rsidRDefault="00EC4C8B" w:rsidP="00A77986">
            <w:pPr>
              <w:jc w:val="center"/>
              <w:rPr>
                <w:rFonts w:ascii="Times New Roman" w:hAnsi="Times New Roman" w:cs="Times New Roman"/>
                <w:sz w:val="24"/>
                <w:szCs w:val="24"/>
              </w:rPr>
            </w:pPr>
          </w:p>
        </w:tc>
      </w:tr>
      <w:tr w:rsidR="00EC4C8B" w:rsidRPr="002E51AD" w:rsidTr="00EC4C8B">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21.12.2018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Собор русских </w:t>
            </w:r>
          </w:p>
        </w:tc>
        <w:tc>
          <w:tcPr>
            <w:tcW w:w="2127"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 xml:space="preserve">10 человек, 2 взрослых </w:t>
            </w:r>
          </w:p>
        </w:tc>
        <w:tc>
          <w:tcPr>
            <w:tcW w:w="2126" w:type="dxa"/>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 xml:space="preserve">В ЦДТ </w:t>
            </w:r>
          </w:p>
        </w:tc>
      </w:tr>
      <w:tr w:rsidR="00EC4C8B" w:rsidRPr="002E51AD" w:rsidTr="00EC4C8B">
        <w:tc>
          <w:tcPr>
            <w:tcW w:w="0" w:type="auto"/>
          </w:tcPr>
          <w:p w:rsidR="00EC4C8B" w:rsidRDefault="00EC4C8B" w:rsidP="00A77986">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EC4C8B" w:rsidRPr="002E51AD" w:rsidRDefault="00EC4C8B" w:rsidP="00A77986">
            <w:pPr>
              <w:jc w:val="center"/>
              <w:rPr>
                <w:rFonts w:ascii="Times New Roman" w:hAnsi="Times New Roman" w:cs="Times New Roman"/>
                <w:sz w:val="24"/>
                <w:szCs w:val="24"/>
              </w:rPr>
            </w:pPr>
            <w:r>
              <w:rPr>
                <w:rFonts w:ascii="Times New Roman" w:hAnsi="Times New Roman" w:cs="Times New Roman"/>
                <w:sz w:val="24"/>
                <w:szCs w:val="24"/>
              </w:rPr>
              <w:t>Декабрь 2018</w:t>
            </w:r>
          </w:p>
        </w:tc>
        <w:tc>
          <w:tcPr>
            <w:tcW w:w="3732" w:type="dxa"/>
          </w:tcPr>
          <w:p w:rsidR="00EC4C8B" w:rsidRDefault="00EC4C8B" w:rsidP="00A77986">
            <w:pPr>
              <w:rPr>
                <w:rFonts w:ascii="Times New Roman" w:hAnsi="Times New Roman" w:cs="Times New Roman"/>
                <w:sz w:val="24"/>
                <w:szCs w:val="24"/>
              </w:rPr>
            </w:pPr>
            <w:r>
              <w:rPr>
                <w:rFonts w:ascii="Times New Roman" w:hAnsi="Times New Roman" w:cs="Times New Roman"/>
                <w:sz w:val="24"/>
                <w:szCs w:val="24"/>
              </w:rPr>
              <w:t>Новогодние утренники</w:t>
            </w:r>
          </w:p>
          <w:p w:rsidR="00EC4C8B" w:rsidRPr="002E51AD" w:rsidRDefault="00EC4C8B" w:rsidP="00A77986">
            <w:pPr>
              <w:rPr>
                <w:rFonts w:ascii="Times New Roman" w:hAnsi="Times New Roman" w:cs="Times New Roman"/>
                <w:sz w:val="24"/>
                <w:szCs w:val="24"/>
              </w:rPr>
            </w:pPr>
          </w:p>
        </w:tc>
        <w:tc>
          <w:tcPr>
            <w:tcW w:w="2127" w:type="dxa"/>
          </w:tcPr>
          <w:p w:rsidR="00EC4C8B" w:rsidRPr="002E51AD" w:rsidRDefault="00EC4C8B" w:rsidP="00A77986">
            <w:pPr>
              <w:rPr>
                <w:rFonts w:ascii="Times New Roman" w:hAnsi="Times New Roman" w:cs="Times New Roman"/>
                <w:sz w:val="24"/>
                <w:szCs w:val="24"/>
              </w:rPr>
            </w:pPr>
            <w:r>
              <w:rPr>
                <w:rFonts w:ascii="Times New Roman" w:hAnsi="Times New Roman" w:cs="Times New Roman"/>
                <w:sz w:val="24"/>
                <w:szCs w:val="24"/>
              </w:rPr>
              <w:t>Все группы</w:t>
            </w:r>
          </w:p>
        </w:tc>
        <w:tc>
          <w:tcPr>
            <w:tcW w:w="2126" w:type="dxa"/>
          </w:tcPr>
          <w:p w:rsidR="00EC4C8B" w:rsidRPr="002E51AD" w:rsidRDefault="00EC4C8B" w:rsidP="00A77986">
            <w:pPr>
              <w:jc w:val="center"/>
              <w:rPr>
                <w:rFonts w:ascii="Times New Roman" w:hAnsi="Times New Roman" w:cs="Times New Roman"/>
                <w:sz w:val="24"/>
                <w:szCs w:val="24"/>
              </w:rPr>
            </w:pPr>
          </w:p>
        </w:tc>
      </w:tr>
    </w:tbl>
    <w:p w:rsidR="00EC4C8B" w:rsidRDefault="00EC4C8B"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center"/>
        <w:rPr>
          <w:rFonts w:ascii="Times New Roman" w:hAnsi="Times New Roman" w:cs="Times New Roman"/>
          <w:sz w:val="28"/>
          <w:szCs w:val="28"/>
        </w:rPr>
      </w:pPr>
      <w:r w:rsidRPr="00254419">
        <w:rPr>
          <w:rStyle w:val="a7"/>
          <w:rFonts w:ascii="Times New Roman" w:hAnsi="Times New Roman" w:cs="Times New Roman"/>
          <w:sz w:val="28"/>
          <w:szCs w:val="28"/>
        </w:rPr>
        <w:t>Результаты образовательной деятельности</w:t>
      </w:r>
      <w:r w:rsidRPr="00254419">
        <w:rPr>
          <w:rFonts w:ascii="Times New Roman" w:hAnsi="Times New Roman" w:cs="Times New Roman"/>
          <w:sz w:val="28"/>
          <w:szCs w:val="28"/>
        </w:rPr>
        <w:t xml:space="preserve"> </w:t>
      </w:r>
      <w:r w:rsidRPr="00254419">
        <w:rPr>
          <w:rFonts w:ascii="Times New Roman" w:hAnsi="Times New Roman" w:cs="Times New Roman"/>
          <w:b/>
          <w:sz w:val="28"/>
          <w:szCs w:val="28"/>
        </w:rPr>
        <w:t>за 201</w:t>
      </w:r>
      <w:r w:rsidR="00EC4C8B">
        <w:rPr>
          <w:rFonts w:ascii="Times New Roman" w:hAnsi="Times New Roman" w:cs="Times New Roman"/>
          <w:b/>
          <w:sz w:val="28"/>
          <w:szCs w:val="28"/>
        </w:rPr>
        <w:t>8</w:t>
      </w:r>
      <w:r w:rsidRPr="00254419">
        <w:rPr>
          <w:rFonts w:ascii="Times New Roman" w:hAnsi="Times New Roman" w:cs="Times New Roman"/>
          <w:b/>
          <w:sz w:val="28"/>
          <w:szCs w:val="28"/>
        </w:rPr>
        <w:t xml:space="preserve">  год</w:t>
      </w:r>
    </w:p>
    <w:p w:rsidR="00D37F76" w:rsidRDefault="00D37F76" w:rsidP="00BE783D">
      <w:pPr>
        <w:pStyle w:val="a4"/>
        <w:spacing w:before="0" w:beforeAutospacing="0" w:after="0" w:afterAutospacing="0"/>
        <w:jc w:val="both"/>
        <w:rPr>
          <w:sz w:val="28"/>
          <w:szCs w:val="28"/>
        </w:rPr>
      </w:pPr>
      <w:r w:rsidRPr="00254419">
        <w:rPr>
          <w:sz w:val="28"/>
          <w:szCs w:val="28"/>
        </w:rPr>
        <w:t xml:space="preserve">В течение учебного года педагоги ДОУ осуществляли анализ выполнения программы по всем направлениям во всех возрастных группах. В сентябре и в мае был проведен мониторинг развития детей по  образовательным областям.  В процессе мониторинга исследовали физические, интеллектуальные, личностные качества ребенка путем наблюдений за ребенком, бесед, игр, экспертных оценок и др. </w:t>
      </w:r>
    </w:p>
    <w:p w:rsidR="00A77986" w:rsidRPr="00A77986" w:rsidRDefault="00A77986" w:rsidP="00A7798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7986">
        <w:rPr>
          <w:rFonts w:ascii="Times New Roman" w:eastAsiaTheme="minorHAnsi" w:hAnsi="Times New Roman" w:cs="Times New Roman"/>
          <w:sz w:val="28"/>
          <w:szCs w:val="28"/>
          <w:lang w:eastAsia="en-US"/>
        </w:rPr>
        <w:t>Для получения информации по усвоению воспитанниками программы были</w:t>
      </w:r>
    </w:p>
    <w:p w:rsidR="00EC4C8B" w:rsidRPr="00A77986" w:rsidRDefault="00A77986" w:rsidP="00A77986">
      <w:pPr>
        <w:autoSpaceDE w:val="0"/>
        <w:autoSpaceDN w:val="0"/>
        <w:adjustRightInd w:val="0"/>
        <w:spacing w:after="0" w:line="240" w:lineRule="auto"/>
        <w:jc w:val="both"/>
        <w:rPr>
          <w:b/>
          <w:sz w:val="28"/>
          <w:szCs w:val="28"/>
        </w:rPr>
      </w:pPr>
      <w:r w:rsidRPr="00A77986">
        <w:rPr>
          <w:rFonts w:ascii="Times New Roman" w:eastAsiaTheme="minorHAnsi" w:hAnsi="Times New Roman" w:cs="Times New Roman"/>
          <w:sz w:val="28"/>
          <w:szCs w:val="28"/>
          <w:lang w:eastAsia="en-US"/>
        </w:rPr>
        <w:lastRenderedPageBreak/>
        <w:t>обследованы все воспитанники. Результаты мониторинга показали, что по всем областям</w:t>
      </w:r>
      <w:r>
        <w:rPr>
          <w:rFonts w:ascii="Times New Roman" w:eastAsiaTheme="minorHAnsi" w:hAnsi="Times New Roman" w:cs="Times New Roman"/>
          <w:sz w:val="28"/>
          <w:szCs w:val="28"/>
          <w:lang w:eastAsia="en-US"/>
        </w:rPr>
        <w:t xml:space="preserve"> </w:t>
      </w:r>
      <w:proofErr w:type="gramStart"/>
      <w:r w:rsidRPr="00A77986">
        <w:rPr>
          <w:rFonts w:ascii="Times New Roman" w:eastAsiaTheme="minorHAnsi" w:hAnsi="Times New Roman" w:cs="Times New Roman"/>
          <w:sz w:val="28"/>
          <w:szCs w:val="28"/>
          <w:lang w:eastAsia="en-US"/>
        </w:rPr>
        <w:t>предусмотренных</w:t>
      </w:r>
      <w:proofErr w:type="gramEnd"/>
      <w:r w:rsidRPr="00A77986">
        <w:rPr>
          <w:rFonts w:ascii="Times New Roman" w:eastAsiaTheme="minorHAnsi" w:hAnsi="Times New Roman" w:cs="Times New Roman"/>
          <w:sz w:val="28"/>
          <w:szCs w:val="28"/>
          <w:lang w:eastAsia="en-US"/>
        </w:rPr>
        <w:t xml:space="preserve"> основной образовательной программой дошкольного образования имеются одинаковые стабильные результаты.</w:t>
      </w:r>
    </w:p>
    <w:p w:rsidR="00A77986" w:rsidRPr="00A77986" w:rsidRDefault="00A77986" w:rsidP="00A7798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7986">
        <w:rPr>
          <w:rFonts w:ascii="Times New Roman" w:eastAsiaTheme="minorHAnsi" w:hAnsi="Times New Roman" w:cs="Times New Roman"/>
          <w:sz w:val="28"/>
          <w:szCs w:val="28"/>
          <w:lang w:eastAsia="en-US"/>
        </w:rPr>
        <w:t>Стабильные показатели усвоения программы являются результатом планомерной работы</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педагогического коллектива, активное участие педагогов и воспитанников в фестивалях,</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смотрах и конкурсах города, способствуют самореализации педагогов и воспитанников, а так</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же способствует формированию учебной мотивации у дошкольников. Кроме того педагоги</w:t>
      </w:r>
    </w:p>
    <w:p w:rsidR="00A77986" w:rsidRPr="00A77986" w:rsidRDefault="00A77986" w:rsidP="00A77986">
      <w:pPr>
        <w:autoSpaceDE w:val="0"/>
        <w:autoSpaceDN w:val="0"/>
        <w:adjustRightInd w:val="0"/>
        <w:spacing w:after="0" w:line="240" w:lineRule="auto"/>
        <w:jc w:val="both"/>
        <w:rPr>
          <w:rFonts w:ascii="Times New Roman" w:eastAsia="Times New Roman" w:hAnsi="Times New Roman" w:cs="Times New Roman"/>
          <w:b/>
          <w:bCs/>
          <w:sz w:val="28"/>
          <w:szCs w:val="28"/>
        </w:rPr>
      </w:pPr>
      <w:r w:rsidRPr="00A77986">
        <w:rPr>
          <w:rFonts w:ascii="Times New Roman" w:eastAsiaTheme="minorHAnsi" w:hAnsi="Times New Roman" w:cs="Times New Roman"/>
          <w:sz w:val="28"/>
          <w:szCs w:val="28"/>
          <w:lang w:eastAsia="en-US"/>
        </w:rPr>
        <w:t>ДОУ открыты для инновационных изменений, регулярно занимаются повышением своей</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квалификации и применяют полученные знания на практике. Немаловажную роль в</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стабильности результатов играет продуманное и четкое руководство педагогическим</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коллективом, которое своевременно определяет ориентиры в образовательной деятельности</w:t>
      </w:r>
      <w:r>
        <w:rPr>
          <w:rFonts w:ascii="Times New Roman" w:eastAsiaTheme="minorHAnsi" w:hAnsi="Times New Roman" w:cs="Times New Roman"/>
          <w:sz w:val="28"/>
          <w:szCs w:val="28"/>
          <w:lang w:eastAsia="en-US"/>
        </w:rPr>
        <w:t xml:space="preserve"> </w:t>
      </w:r>
      <w:r w:rsidRPr="00A77986">
        <w:rPr>
          <w:rFonts w:ascii="Times New Roman" w:eastAsiaTheme="minorHAnsi" w:hAnsi="Times New Roman" w:cs="Times New Roman"/>
          <w:sz w:val="28"/>
          <w:szCs w:val="28"/>
          <w:lang w:eastAsia="en-US"/>
        </w:rPr>
        <w:t>коллектива.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i/>
          <w:sz w:val="28"/>
          <w:szCs w:val="28"/>
        </w:rPr>
        <w:t xml:space="preserve">Образовательный процесс в ДОУ осуществляется в соответствии с </w:t>
      </w:r>
      <w:r w:rsidR="00680BD2" w:rsidRPr="00254419">
        <w:rPr>
          <w:rFonts w:ascii="Times New Roman" w:eastAsia="Times New Roman" w:hAnsi="Times New Roman" w:cs="Times New Roman"/>
          <w:b/>
          <w:i/>
          <w:sz w:val="28"/>
          <w:szCs w:val="28"/>
        </w:rPr>
        <w:t>О</w:t>
      </w:r>
      <w:r w:rsidRPr="00254419">
        <w:rPr>
          <w:rFonts w:ascii="Times New Roman" w:eastAsia="Times New Roman" w:hAnsi="Times New Roman" w:cs="Times New Roman"/>
          <w:b/>
          <w:i/>
          <w:sz w:val="28"/>
          <w:szCs w:val="28"/>
        </w:rPr>
        <w:t>ОП, годовым планированием и учебным планом</w:t>
      </w:r>
      <w:proofErr w:type="gramStart"/>
      <w:r w:rsidRPr="00254419">
        <w:rPr>
          <w:rFonts w:ascii="Times New Roman" w:eastAsia="Times New Roman" w:hAnsi="Times New Roman" w:cs="Times New Roman"/>
          <w:b/>
          <w:i/>
          <w:sz w:val="28"/>
          <w:szCs w:val="28"/>
        </w:rPr>
        <w:t xml:space="preserve"> .</w:t>
      </w:r>
      <w:proofErr w:type="gramEnd"/>
      <w:r w:rsidRPr="00254419">
        <w:rPr>
          <w:rFonts w:ascii="Times New Roman" w:eastAsia="Times New Roman" w:hAnsi="Times New Roman" w:cs="Times New Roman"/>
          <w:b/>
          <w:i/>
          <w:sz w:val="28"/>
          <w:szCs w:val="28"/>
        </w:rPr>
        <w:t xml:space="preserve"> </w:t>
      </w:r>
    </w:p>
    <w:p w:rsidR="00D37F76" w:rsidRDefault="00D37F76" w:rsidP="00254419">
      <w:pPr>
        <w:spacing w:after="0" w:line="240" w:lineRule="auto"/>
        <w:jc w:val="both"/>
        <w:rPr>
          <w:rFonts w:ascii="Times New Roman" w:eastAsia="Times New Roman" w:hAnsi="Times New Roman" w:cs="Times New Roman"/>
          <w:b/>
          <w:i/>
          <w:sz w:val="28"/>
          <w:szCs w:val="28"/>
        </w:rPr>
      </w:pPr>
      <w:proofErr w:type="gramStart"/>
      <w:r w:rsidRPr="00254419">
        <w:rPr>
          <w:rFonts w:ascii="Times New Roman" w:eastAsia="Times New Roman" w:hAnsi="Times New Roman" w:cs="Times New Roman"/>
          <w:b/>
          <w:i/>
          <w:sz w:val="28"/>
          <w:szCs w:val="28"/>
        </w:rPr>
        <w:t>Целесообразное использование передовых педагогических технологий (</w:t>
      </w:r>
      <w:proofErr w:type="spellStart"/>
      <w:r w:rsidRPr="00254419">
        <w:rPr>
          <w:rFonts w:ascii="Times New Roman" w:eastAsia="Times New Roman" w:hAnsi="Times New Roman" w:cs="Times New Roman"/>
          <w:b/>
          <w:i/>
          <w:sz w:val="28"/>
          <w:szCs w:val="28"/>
        </w:rPr>
        <w:t>здоровьесберегающие</w:t>
      </w:r>
      <w:proofErr w:type="spellEnd"/>
      <w:r w:rsidRPr="00254419">
        <w:rPr>
          <w:rFonts w:ascii="Times New Roman" w:eastAsia="Times New Roman" w:hAnsi="Times New Roman" w:cs="Times New Roman"/>
          <w:b/>
          <w:i/>
          <w:sz w:val="28"/>
          <w:szCs w:val="28"/>
        </w:rPr>
        <w:t xml:space="preserve">, информационно-коммуникативные) позволило повысить на более высокий  уровень качество образовательной работы ДОУ. </w:t>
      </w:r>
      <w:proofErr w:type="gramEnd"/>
    </w:p>
    <w:p w:rsidR="008D5C98" w:rsidRDefault="008D5C98" w:rsidP="008D5C98">
      <w:pPr>
        <w:spacing w:after="0" w:line="240" w:lineRule="auto"/>
        <w:jc w:val="center"/>
        <w:rPr>
          <w:rFonts w:ascii="Times New Roman" w:hAnsi="Times New Roman" w:cs="Times New Roman"/>
          <w:b/>
          <w:sz w:val="28"/>
          <w:szCs w:val="28"/>
        </w:rPr>
      </w:pPr>
    </w:p>
    <w:p w:rsidR="008D5C98" w:rsidRPr="008D5C98" w:rsidRDefault="008D5C98" w:rsidP="008D5C98">
      <w:pPr>
        <w:spacing w:after="0" w:line="240" w:lineRule="auto"/>
        <w:jc w:val="center"/>
        <w:rPr>
          <w:rFonts w:ascii="Times New Roman" w:hAnsi="Times New Roman" w:cs="Times New Roman"/>
          <w:b/>
          <w:sz w:val="28"/>
          <w:szCs w:val="28"/>
        </w:rPr>
      </w:pPr>
      <w:r w:rsidRPr="008D5C98">
        <w:rPr>
          <w:rFonts w:ascii="Times New Roman" w:hAnsi="Times New Roman" w:cs="Times New Roman"/>
          <w:b/>
          <w:sz w:val="28"/>
          <w:szCs w:val="28"/>
        </w:rPr>
        <w:t xml:space="preserve">Коррекционная работа в ДОО </w:t>
      </w:r>
    </w:p>
    <w:p w:rsidR="00BE783D" w:rsidRDefault="008D5C98" w:rsidP="008D5C98">
      <w:pPr>
        <w:spacing w:after="0" w:line="240" w:lineRule="auto"/>
        <w:rPr>
          <w:rFonts w:ascii="Times New Roman" w:hAnsi="Times New Roman" w:cs="Times New Roman"/>
          <w:sz w:val="28"/>
          <w:szCs w:val="28"/>
        </w:rPr>
      </w:pPr>
      <w:r w:rsidRPr="008D5C98">
        <w:rPr>
          <w:rFonts w:ascii="Times New Roman" w:hAnsi="Times New Roman" w:cs="Times New Roman"/>
          <w:sz w:val="28"/>
          <w:szCs w:val="28"/>
        </w:rPr>
        <w:t xml:space="preserve">Первостепенной задачей нашей дошкольной организации является коррекция речевого развития детей дошкольного возраста в условиях </w:t>
      </w:r>
      <w:r>
        <w:rPr>
          <w:rFonts w:ascii="Times New Roman" w:hAnsi="Times New Roman" w:cs="Times New Roman"/>
          <w:sz w:val="28"/>
          <w:szCs w:val="28"/>
        </w:rPr>
        <w:t>комбинированного</w:t>
      </w:r>
      <w:r w:rsidRPr="008D5C98">
        <w:rPr>
          <w:rFonts w:ascii="Times New Roman" w:hAnsi="Times New Roman" w:cs="Times New Roman"/>
          <w:sz w:val="28"/>
          <w:szCs w:val="28"/>
        </w:rPr>
        <w:t xml:space="preserve"> детского сада.</w:t>
      </w:r>
    </w:p>
    <w:p w:rsidR="008D5C98" w:rsidRPr="001A325E" w:rsidRDefault="008D5C98" w:rsidP="008D5C98">
      <w:pPr>
        <w:pStyle w:val="ab"/>
        <w:jc w:val="center"/>
        <w:rPr>
          <w:rFonts w:ascii="Times New Roman" w:hAnsi="Times New Roman" w:cs="Times New Roman"/>
          <w:b/>
          <w:sz w:val="28"/>
          <w:szCs w:val="28"/>
        </w:rPr>
      </w:pPr>
      <w:r w:rsidRPr="001A325E">
        <w:rPr>
          <w:rFonts w:ascii="Times New Roman" w:hAnsi="Times New Roman" w:cs="Times New Roman"/>
          <w:b/>
          <w:sz w:val="28"/>
          <w:szCs w:val="28"/>
        </w:rPr>
        <w:t xml:space="preserve">Отчет учителя-логопеда  </w:t>
      </w:r>
      <w:proofErr w:type="gramStart"/>
      <w:r w:rsidRPr="001A325E">
        <w:rPr>
          <w:rFonts w:ascii="Times New Roman" w:hAnsi="Times New Roman" w:cs="Times New Roman"/>
          <w:b/>
          <w:sz w:val="28"/>
          <w:szCs w:val="28"/>
        </w:rPr>
        <w:t>Настиной</w:t>
      </w:r>
      <w:proofErr w:type="gramEnd"/>
      <w:r w:rsidRPr="001A325E">
        <w:rPr>
          <w:rFonts w:ascii="Times New Roman" w:hAnsi="Times New Roman" w:cs="Times New Roman"/>
          <w:b/>
          <w:sz w:val="28"/>
          <w:szCs w:val="28"/>
        </w:rPr>
        <w:t xml:space="preserve"> Е.И.</w:t>
      </w:r>
    </w:p>
    <w:p w:rsidR="008D5C98" w:rsidRPr="001A325E" w:rsidRDefault="008D5C98" w:rsidP="008D5C98">
      <w:pPr>
        <w:pStyle w:val="ab"/>
        <w:jc w:val="center"/>
        <w:rPr>
          <w:rFonts w:ascii="Times New Roman" w:hAnsi="Times New Roman" w:cs="Times New Roman"/>
          <w:b/>
          <w:sz w:val="28"/>
          <w:szCs w:val="28"/>
        </w:rPr>
      </w:pPr>
      <w:r w:rsidRPr="001A325E">
        <w:rPr>
          <w:rFonts w:ascii="Times New Roman" w:eastAsia="Times New Roman" w:hAnsi="Times New Roman" w:cs="Times New Roman"/>
          <w:b/>
          <w:sz w:val="28"/>
          <w:szCs w:val="28"/>
        </w:rPr>
        <w:t xml:space="preserve"> (</w:t>
      </w:r>
      <w:r w:rsidR="001A325E" w:rsidRPr="001A325E">
        <w:rPr>
          <w:rFonts w:ascii="Times New Roman" w:eastAsia="Times New Roman" w:hAnsi="Times New Roman" w:cs="Times New Roman"/>
          <w:b/>
          <w:sz w:val="28"/>
          <w:szCs w:val="28"/>
        </w:rPr>
        <w:t>старшая группа</w:t>
      </w:r>
      <w:r w:rsidR="001A325E">
        <w:rPr>
          <w:rFonts w:ascii="Times New Roman" w:eastAsia="Times New Roman" w:hAnsi="Times New Roman" w:cs="Times New Roman"/>
          <w:b/>
          <w:sz w:val="28"/>
          <w:szCs w:val="28"/>
        </w:rPr>
        <w:t xml:space="preserve"> №4 «Василек»</w:t>
      </w:r>
      <w:r w:rsidRPr="001A325E">
        <w:rPr>
          <w:rFonts w:ascii="Times New Roman" w:eastAsia="Times New Roman" w:hAnsi="Times New Roman" w:cs="Times New Roman"/>
          <w:b/>
          <w:sz w:val="28"/>
          <w:szCs w:val="28"/>
        </w:rPr>
        <w:t>)</w:t>
      </w:r>
    </w:p>
    <w:p w:rsidR="008D5C98" w:rsidRDefault="008D5C98" w:rsidP="008D5C98">
      <w:pPr>
        <w:pStyle w:val="ab"/>
        <w:jc w:val="center"/>
        <w:rPr>
          <w:rFonts w:ascii="Times New Roman" w:hAnsi="Times New Roman" w:cs="Times New Roman"/>
          <w:sz w:val="28"/>
          <w:szCs w:val="28"/>
        </w:rPr>
      </w:pPr>
    </w:p>
    <w:tbl>
      <w:tblPr>
        <w:tblStyle w:val="a6"/>
        <w:tblW w:w="0" w:type="auto"/>
        <w:tblLook w:val="04A0"/>
      </w:tblPr>
      <w:tblGrid>
        <w:gridCol w:w="2452"/>
        <w:gridCol w:w="1815"/>
        <w:gridCol w:w="1960"/>
        <w:gridCol w:w="1930"/>
        <w:gridCol w:w="1697"/>
      </w:tblGrid>
      <w:tr w:rsidR="008D5C98" w:rsidTr="008D5C98">
        <w:tc>
          <w:tcPr>
            <w:tcW w:w="2670" w:type="dxa"/>
          </w:tcPr>
          <w:p w:rsidR="008D5C98" w:rsidRPr="008D5C98" w:rsidRDefault="008D5C98" w:rsidP="008D5C98">
            <w:pPr>
              <w:pStyle w:val="ab"/>
              <w:jc w:val="center"/>
              <w:rPr>
                <w:rFonts w:ascii="Times New Roman" w:hAnsi="Times New Roman" w:cs="Times New Roman"/>
              </w:rPr>
            </w:pPr>
          </w:p>
        </w:tc>
        <w:tc>
          <w:tcPr>
            <w:tcW w:w="1974"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ОНР –</w:t>
            </w:r>
            <w:r w:rsidRPr="008D5C98">
              <w:rPr>
                <w:rFonts w:ascii="Times New Roman" w:hAnsi="Times New Roman" w:cs="Times New Roman"/>
                <w:lang w:val="en-US"/>
              </w:rPr>
              <w:t xml:space="preserve">III </w:t>
            </w:r>
            <w:proofErr w:type="spellStart"/>
            <w:r w:rsidRPr="008D5C98">
              <w:rPr>
                <w:rFonts w:ascii="Times New Roman" w:hAnsi="Times New Roman" w:cs="Times New Roman"/>
              </w:rPr>
              <w:t>ур</w:t>
            </w:r>
            <w:proofErr w:type="spellEnd"/>
          </w:p>
        </w:tc>
        <w:tc>
          <w:tcPr>
            <w:tcW w:w="2127"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ОНР-</w:t>
            </w:r>
            <w:proofErr w:type="gramStart"/>
            <w:r w:rsidRPr="008D5C98">
              <w:rPr>
                <w:rFonts w:ascii="Times New Roman" w:hAnsi="Times New Roman" w:cs="Times New Roman"/>
                <w:lang w:val="en-US"/>
              </w:rPr>
              <w:t>IV</w:t>
            </w:r>
            <w:proofErr w:type="gramEnd"/>
            <w:r w:rsidRPr="008D5C98">
              <w:rPr>
                <w:rFonts w:ascii="Times New Roman" w:hAnsi="Times New Roman" w:cs="Times New Roman"/>
                <w:lang w:val="en-US"/>
              </w:rPr>
              <w:t xml:space="preserve"> </w:t>
            </w:r>
            <w:r w:rsidRPr="008D5C98">
              <w:rPr>
                <w:rFonts w:ascii="Times New Roman" w:hAnsi="Times New Roman" w:cs="Times New Roman"/>
              </w:rPr>
              <w:t xml:space="preserve"> </w:t>
            </w:r>
            <w:proofErr w:type="spellStart"/>
            <w:r w:rsidRPr="008D5C98">
              <w:rPr>
                <w:rFonts w:ascii="Times New Roman" w:hAnsi="Times New Roman" w:cs="Times New Roman"/>
              </w:rPr>
              <w:t>ур</w:t>
            </w:r>
            <w:proofErr w:type="spellEnd"/>
            <w:r w:rsidRPr="008D5C98">
              <w:rPr>
                <w:rFonts w:ascii="Times New Roman" w:hAnsi="Times New Roman" w:cs="Times New Roman"/>
              </w:rPr>
              <w:t>.</w:t>
            </w:r>
          </w:p>
        </w:tc>
        <w:tc>
          <w:tcPr>
            <w:tcW w:w="2075"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ФФНР</w:t>
            </w:r>
          </w:p>
        </w:tc>
        <w:tc>
          <w:tcPr>
            <w:tcW w:w="1836"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ФНР</w:t>
            </w:r>
          </w:p>
        </w:tc>
      </w:tr>
      <w:tr w:rsidR="008D5C98" w:rsidTr="008D5C98">
        <w:tc>
          <w:tcPr>
            <w:tcW w:w="2670" w:type="dxa"/>
          </w:tcPr>
          <w:p w:rsidR="008D5C98" w:rsidRPr="008D5C98" w:rsidRDefault="008D5C98" w:rsidP="008D5C98">
            <w:pPr>
              <w:pStyle w:val="ab"/>
              <w:rPr>
                <w:rFonts w:ascii="Times New Roman" w:hAnsi="Times New Roman" w:cs="Times New Roman"/>
              </w:rPr>
            </w:pPr>
            <w:r w:rsidRPr="008D5C98">
              <w:rPr>
                <w:rFonts w:ascii="Times New Roman" w:hAnsi="Times New Roman" w:cs="Times New Roman"/>
              </w:rPr>
              <w:t>На начало года</w:t>
            </w:r>
          </w:p>
        </w:tc>
        <w:tc>
          <w:tcPr>
            <w:tcW w:w="1974"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1</w:t>
            </w:r>
          </w:p>
        </w:tc>
        <w:tc>
          <w:tcPr>
            <w:tcW w:w="2127"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6</w:t>
            </w:r>
          </w:p>
        </w:tc>
        <w:tc>
          <w:tcPr>
            <w:tcW w:w="2075"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18</w:t>
            </w:r>
          </w:p>
        </w:tc>
        <w:tc>
          <w:tcPr>
            <w:tcW w:w="1836"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1</w:t>
            </w:r>
          </w:p>
        </w:tc>
      </w:tr>
      <w:tr w:rsidR="008D5C98" w:rsidTr="008D5C98">
        <w:tc>
          <w:tcPr>
            <w:tcW w:w="2670" w:type="dxa"/>
          </w:tcPr>
          <w:p w:rsidR="008D5C98" w:rsidRPr="008D5C98" w:rsidRDefault="008D5C98" w:rsidP="008D5C98">
            <w:pPr>
              <w:pStyle w:val="ab"/>
              <w:rPr>
                <w:rFonts w:ascii="Times New Roman" w:hAnsi="Times New Roman" w:cs="Times New Roman"/>
              </w:rPr>
            </w:pPr>
            <w:r w:rsidRPr="008D5C98">
              <w:rPr>
                <w:rFonts w:ascii="Times New Roman" w:hAnsi="Times New Roman" w:cs="Times New Roman"/>
              </w:rPr>
              <w:t>На конец года</w:t>
            </w:r>
          </w:p>
        </w:tc>
        <w:tc>
          <w:tcPr>
            <w:tcW w:w="1974"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0</w:t>
            </w:r>
          </w:p>
        </w:tc>
        <w:tc>
          <w:tcPr>
            <w:tcW w:w="2127"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0</w:t>
            </w:r>
          </w:p>
        </w:tc>
        <w:tc>
          <w:tcPr>
            <w:tcW w:w="2075"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0</w:t>
            </w:r>
          </w:p>
        </w:tc>
        <w:tc>
          <w:tcPr>
            <w:tcW w:w="1836" w:type="dxa"/>
          </w:tcPr>
          <w:p w:rsidR="008D5C98" w:rsidRPr="008D5C98" w:rsidRDefault="008D5C98" w:rsidP="008D5C98">
            <w:pPr>
              <w:pStyle w:val="ab"/>
              <w:jc w:val="center"/>
              <w:rPr>
                <w:rFonts w:ascii="Times New Roman" w:hAnsi="Times New Roman" w:cs="Times New Roman"/>
              </w:rPr>
            </w:pPr>
            <w:r w:rsidRPr="008D5C98">
              <w:rPr>
                <w:rFonts w:ascii="Times New Roman" w:hAnsi="Times New Roman" w:cs="Times New Roman"/>
              </w:rPr>
              <w:t>3</w:t>
            </w:r>
          </w:p>
        </w:tc>
      </w:tr>
    </w:tbl>
    <w:p w:rsidR="008D5C98" w:rsidRDefault="008D5C98" w:rsidP="008D5C98">
      <w:pPr>
        <w:pStyle w:val="ab"/>
        <w:jc w:val="center"/>
        <w:rPr>
          <w:rFonts w:ascii="Times New Roman" w:hAnsi="Times New Roman" w:cs="Times New Roman"/>
          <w:sz w:val="28"/>
          <w:szCs w:val="28"/>
        </w:rPr>
      </w:pPr>
    </w:p>
    <w:p w:rsidR="008D5C98" w:rsidRDefault="008D5C98" w:rsidP="008D5C98">
      <w:pPr>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Выпускаются </w:t>
      </w:r>
      <w:r>
        <w:rPr>
          <w:rFonts w:ascii="Times New Roman" w:eastAsia="Times New Roman" w:hAnsi="Times New Roman" w:cs="Times New Roman"/>
          <w:color w:val="000000"/>
          <w:sz w:val="28"/>
          <w:szCs w:val="28"/>
        </w:rPr>
        <w:t xml:space="preserve">в </w:t>
      </w:r>
      <w:r w:rsidRPr="0026266E">
        <w:rPr>
          <w:rFonts w:ascii="Times New Roman" w:eastAsia="Times New Roman" w:hAnsi="Times New Roman" w:cs="Times New Roman"/>
          <w:color w:val="000000"/>
          <w:sz w:val="28"/>
          <w:szCs w:val="28"/>
        </w:rPr>
        <w:t>массовую школу</w:t>
      </w:r>
      <w:r>
        <w:rPr>
          <w:rFonts w:ascii="Times New Roman" w:eastAsia="Times New Roman" w:hAnsi="Times New Roman" w:cs="Times New Roman"/>
          <w:color w:val="000000"/>
          <w:sz w:val="28"/>
          <w:szCs w:val="28"/>
        </w:rPr>
        <w:t xml:space="preserve">   - 26 детей  из них:</w:t>
      </w:r>
    </w:p>
    <w:p w:rsidR="008D5C98" w:rsidRPr="003F0144" w:rsidRDefault="008D5C98" w:rsidP="008D5C98">
      <w:pPr>
        <w:spacing w:after="0"/>
        <w:rPr>
          <w:rFonts w:ascii="Times New Roman" w:eastAsia="Times New Roman" w:hAnsi="Times New Roman" w:cs="Times New Roman"/>
          <w:color w:val="000000"/>
          <w:sz w:val="28"/>
          <w:szCs w:val="28"/>
        </w:rPr>
      </w:pPr>
      <w:r w:rsidRPr="003F0144">
        <w:rPr>
          <w:rFonts w:ascii="Times New Roman" w:eastAsia="Times New Roman" w:hAnsi="Times New Roman" w:cs="Times New Roman"/>
          <w:sz w:val="28"/>
          <w:szCs w:val="28"/>
        </w:rPr>
        <w:t xml:space="preserve">С хорошей речью выпускаются  </w:t>
      </w:r>
      <w:r>
        <w:rPr>
          <w:rFonts w:ascii="Times New Roman" w:eastAsia="Times New Roman" w:hAnsi="Times New Roman" w:cs="Times New Roman"/>
          <w:sz w:val="28"/>
          <w:szCs w:val="28"/>
        </w:rPr>
        <w:t xml:space="preserve">   - 23</w:t>
      </w:r>
      <w:r w:rsidRPr="003F0144">
        <w:rPr>
          <w:rFonts w:ascii="Times New Roman" w:eastAsia="Times New Roman" w:hAnsi="Times New Roman" w:cs="Times New Roman"/>
          <w:sz w:val="28"/>
          <w:szCs w:val="28"/>
        </w:rPr>
        <w:t xml:space="preserve"> ребенка; </w:t>
      </w:r>
    </w:p>
    <w:p w:rsidR="008D5C98" w:rsidRDefault="008D5C98" w:rsidP="008D5C98">
      <w:pPr>
        <w:spacing w:after="0" w:line="240" w:lineRule="auto"/>
        <w:rPr>
          <w:rFonts w:ascii="Times New Roman" w:eastAsia="Times New Roman" w:hAnsi="Times New Roman" w:cs="Times New Roman"/>
          <w:sz w:val="28"/>
          <w:szCs w:val="28"/>
        </w:rPr>
      </w:pPr>
      <w:r w:rsidRPr="003F0144">
        <w:rPr>
          <w:rFonts w:ascii="Times New Roman" w:eastAsia="Times New Roman" w:hAnsi="Times New Roman" w:cs="Times New Roman"/>
          <w:sz w:val="28"/>
          <w:szCs w:val="28"/>
        </w:rPr>
        <w:t xml:space="preserve">Со значительным улучшением </w:t>
      </w:r>
      <w:r>
        <w:rPr>
          <w:rFonts w:ascii="Times New Roman" w:eastAsia="Times New Roman" w:hAnsi="Times New Roman" w:cs="Times New Roman"/>
          <w:sz w:val="28"/>
          <w:szCs w:val="28"/>
        </w:rPr>
        <w:t xml:space="preserve">      -  3 ребенка.</w:t>
      </w:r>
    </w:p>
    <w:p w:rsidR="001A325E" w:rsidRDefault="001A325E" w:rsidP="008D5C98">
      <w:pPr>
        <w:spacing w:after="0" w:line="240" w:lineRule="auto"/>
        <w:jc w:val="center"/>
        <w:rPr>
          <w:rFonts w:ascii="Times New Roman" w:hAnsi="Times New Roman" w:cs="Times New Roman"/>
          <w:b/>
          <w:sz w:val="28"/>
          <w:szCs w:val="28"/>
        </w:rPr>
      </w:pPr>
    </w:p>
    <w:p w:rsidR="008D5C98" w:rsidRPr="001A325E" w:rsidRDefault="001A325E" w:rsidP="008D5C98">
      <w:pPr>
        <w:spacing w:after="0" w:line="240" w:lineRule="auto"/>
        <w:jc w:val="center"/>
        <w:rPr>
          <w:rFonts w:ascii="Times New Roman" w:hAnsi="Times New Roman" w:cs="Times New Roman"/>
          <w:b/>
          <w:sz w:val="28"/>
          <w:szCs w:val="28"/>
        </w:rPr>
      </w:pPr>
      <w:r w:rsidRPr="001A325E">
        <w:rPr>
          <w:rFonts w:ascii="Times New Roman" w:hAnsi="Times New Roman" w:cs="Times New Roman"/>
          <w:b/>
          <w:sz w:val="28"/>
          <w:szCs w:val="28"/>
        </w:rPr>
        <w:t xml:space="preserve">Отчет учителя – логопеда </w:t>
      </w:r>
      <w:proofErr w:type="spellStart"/>
      <w:r>
        <w:rPr>
          <w:rFonts w:ascii="Times New Roman" w:hAnsi="Times New Roman" w:cs="Times New Roman"/>
          <w:b/>
          <w:sz w:val="28"/>
          <w:szCs w:val="28"/>
        </w:rPr>
        <w:t>В</w:t>
      </w:r>
      <w:r w:rsidRPr="001A325E">
        <w:rPr>
          <w:rFonts w:ascii="Times New Roman" w:hAnsi="Times New Roman" w:cs="Times New Roman"/>
          <w:b/>
          <w:sz w:val="28"/>
          <w:szCs w:val="28"/>
        </w:rPr>
        <w:t>.</w:t>
      </w:r>
      <w:r>
        <w:rPr>
          <w:rFonts w:ascii="Times New Roman" w:hAnsi="Times New Roman" w:cs="Times New Roman"/>
          <w:b/>
          <w:sz w:val="28"/>
          <w:szCs w:val="28"/>
        </w:rPr>
        <w:t>В</w:t>
      </w:r>
      <w:r w:rsidRPr="001A325E">
        <w:rPr>
          <w:rFonts w:ascii="Times New Roman" w:hAnsi="Times New Roman" w:cs="Times New Roman"/>
          <w:b/>
          <w:sz w:val="28"/>
          <w:szCs w:val="28"/>
        </w:rPr>
        <w:t>.</w:t>
      </w:r>
      <w:r>
        <w:rPr>
          <w:rFonts w:ascii="Times New Roman" w:hAnsi="Times New Roman" w:cs="Times New Roman"/>
          <w:b/>
          <w:sz w:val="28"/>
          <w:szCs w:val="28"/>
        </w:rPr>
        <w:t>Т</w:t>
      </w:r>
      <w:r w:rsidRPr="001A325E">
        <w:rPr>
          <w:rFonts w:ascii="Times New Roman" w:hAnsi="Times New Roman" w:cs="Times New Roman"/>
          <w:b/>
          <w:sz w:val="28"/>
          <w:szCs w:val="28"/>
        </w:rPr>
        <w:t>улегановой</w:t>
      </w:r>
      <w:proofErr w:type="spellEnd"/>
    </w:p>
    <w:p w:rsidR="008D5C98" w:rsidRPr="001A325E" w:rsidRDefault="001A325E" w:rsidP="008D5C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1A325E">
        <w:rPr>
          <w:rFonts w:ascii="Times New Roman" w:hAnsi="Times New Roman" w:cs="Times New Roman"/>
          <w:b/>
          <w:sz w:val="28"/>
          <w:szCs w:val="28"/>
        </w:rPr>
        <w:t>ечевая группа №  5 «</w:t>
      </w:r>
      <w:r>
        <w:rPr>
          <w:rFonts w:ascii="Times New Roman" w:hAnsi="Times New Roman" w:cs="Times New Roman"/>
          <w:b/>
          <w:sz w:val="28"/>
          <w:szCs w:val="28"/>
        </w:rPr>
        <w:t>Ф</w:t>
      </w:r>
      <w:r w:rsidRPr="001A325E">
        <w:rPr>
          <w:rFonts w:ascii="Times New Roman" w:hAnsi="Times New Roman" w:cs="Times New Roman"/>
          <w:b/>
          <w:sz w:val="28"/>
          <w:szCs w:val="28"/>
        </w:rPr>
        <w:t>иалка»</w:t>
      </w:r>
    </w:p>
    <w:p w:rsidR="008D5C98" w:rsidRDefault="008D5C98" w:rsidP="008D5C98">
      <w:pPr>
        <w:spacing w:after="0" w:line="240" w:lineRule="auto"/>
        <w:jc w:val="center"/>
        <w:rPr>
          <w:rFonts w:ascii="Times New Roman" w:hAnsi="Times New Roman" w:cs="Times New Roman"/>
          <w:b/>
          <w:sz w:val="24"/>
          <w:szCs w:val="24"/>
        </w:rPr>
      </w:pPr>
    </w:p>
    <w:tbl>
      <w:tblPr>
        <w:tblStyle w:val="a6"/>
        <w:tblW w:w="0" w:type="auto"/>
        <w:tblLook w:val="04A0"/>
      </w:tblPr>
      <w:tblGrid>
        <w:gridCol w:w="1583"/>
        <w:gridCol w:w="1473"/>
        <w:gridCol w:w="19"/>
        <w:gridCol w:w="1450"/>
        <w:gridCol w:w="1504"/>
        <w:gridCol w:w="1497"/>
        <w:gridCol w:w="2328"/>
      </w:tblGrid>
      <w:tr w:rsidR="008D5C98" w:rsidRPr="00953113" w:rsidTr="008D5C98">
        <w:trPr>
          <w:trHeight w:val="495"/>
        </w:trPr>
        <w:tc>
          <w:tcPr>
            <w:tcW w:w="1590" w:type="dxa"/>
            <w:vMerge w:val="restart"/>
          </w:tcPr>
          <w:p w:rsidR="008D5C98" w:rsidRPr="00953113" w:rsidRDefault="008D5C98" w:rsidP="008D5C98">
            <w:pPr>
              <w:jc w:val="center"/>
              <w:rPr>
                <w:rFonts w:ascii="Times New Roman" w:hAnsi="Times New Roman" w:cs="Times New Roman"/>
                <w:b/>
                <w:sz w:val="24"/>
                <w:szCs w:val="24"/>
              </w:rPr>
            </w:pPr>
            <w:r w:rsidRPr="00953113">
              <w:rPr>
                <w:rFonts w:ascii="Times New Roman" w:hAnsi="Times New Roman" w:cs="Times New Roman"/>
                <w:b/>
                <w:sz w:val="24"/>
                <w:szCs w:val="24"/>
              </w:rPr>
              <w:t>2017-2018</w:t>
            </w:r>
          </w:p>
          <w:p w:rsidR="008D5C98" w:rsidRPr="00953113" w:rsidRDefault="008D5C98" w:rsidP="008D5C98">
            <w:pPr>
              <w:jc w:val="center"/>
              <w:rPr>
                <w:rFonts w:ascii="Times New Roman" w:hAnsi="Times New Roman" w:cs="Times New Roman"/>
                <w:b/>
                <w:sz w:val="24"/>
                <w:szCs w:val="24"/>
              </w:rPr>
            </w:pPr>
            <w:r w:rsidRPr="00953113">
              <w:rPr>
                <w:rFonts w:ascii="Times New Roman" w:hAnsi="Times New Roman" w:cs="Times New Roman"/>
                <w:b/>
                <w:sz w:val="24"/>
                <w:szCs w:val="24"/>
              </w:rPr>
              <w:t>УЧЕБНЫЙ ГОД</w:t>
            </w:r>
          </w:p>
        </w:tc>
        <w:tc>
          <w:tcPr>
            <w:tcW w:w="6199" w:type="dxa"/>
            <w:gridSpan w:val="5"/>
          </w:tcPr>
          <w:p w:rsidR="008D5C98" w:rsidRPr="00953113" w:rsidRDefault="008D5C98" w:rsidP="008D5C98">
            <w:pPr>
              <w:jc w:val="center"/>
              <w:rPr>
                <w:rFonts w:ascii="Times New Roman" w:hAnsi="Times New Roman" w:cs="Times New Roman"/>
                <w:b/>
                <w:sz w:val="24"/>
                <w:szCs w:val="24"/>
              </w:rPr>
            </w:pPr>
            <w:r w:rsidRPr="00953113">
              <w:rPr>
                <w:rFonts w:ascii="Times New Roman" w:hAnsi="Times New Roman" w:cs="Times New Roman"/>
                <w:b/>
                <w:sz w:val="24"/>
                <w:szCs w:val="24"/>
              </w:rPr>
              <w:t>ЛОГОПЕДИЧЕСКИЙ   ДИАГНОЗ</w:t>
            </w:r>
          </w:p>
        </w:tc>
        <w:tc>
          <w:tcPr>
            <w:tcW w:w="1782" w:type="dxa"/>
            <w:vMerge w:val="restart"/>
          </w:tcPr>
          <w:p w:rsidR="008D5C98" w:rsidRDefault="008D5C98" w:rsidP="008D5C98">
            <w:pPr>
              <w:jc w:val="center"/>
              <w:rPr>
                <w:rFonts w:ascii="Times New Roman" w:hAnsi="Times New Roman" w:cs="Times New Roman"/>
                <w:b/>
                <w:sz w:val="24"/>
                <w:szCs w:val="24"/>
              </w:rPr>
            </w:pPr>
            <w:r>
              <w:rPr>
                <w:rFonts w:ascii="Times New Roman" w:hAnsi="Times New Roman" w:cs="Times New Roman"/>
                <w:b/>
                <w:sz w:val="24"/>
                <w:szCs w:val="24"/>
              </w:rPr>
              <w:t>ВСЕГО</w:t>
            </w:r>
          </w:p>
          <w:p w:rsidR="008D5C98" w:rsidRPr="00953113" w:rsidRDefault="008D5C98" w:rsidP="008D5C98">
            <w:pPr>
              <w:jc w:val="center"/>
              <w:rPr>
                <w:rFonts w:ascii="Times New Roman" w:hAnsi="Times New Roman" w:cs="Times New Roman"/>
                <w:b/>
                <w:sz w:val="24"/>
                <w:szCs w:val="24"/>
              </w:rPr>
            </w:pPr>
            <w:r>
              <w:rPr>
                <w:rFonts w:ascii="Times New Roman" w:hAnsi="Times New Roman" w:cs="Times New Roman"/>
                <w:b/>
                <w:sz w:val="24"/>
                <w:szCs w:val="24"/>
              </w:rPr>
              <w:t>ОБУЧАЮЩИХСЯ</w:t>
            </w:r>
          </w:p>
        </w:tc>
      </w:tr>
      <w:tr w:rsidR="008D5C98" w:rsidRPr="00953113" w:rsidTr="008D5C98">
        <w:trPr>
          <w:trHeight w:val="315"/>
        </w:trPr>
        <w:tc>
          <w:tcPr>
            <w:tcW w:w="1590" w:type="dxa"/>
            <w:vMerge/>
          </w:tcPr>
          <w:p w:rsidR="008D5C98" w:rsidRPr="00953113" w:rsidRDefault="008D5C98" w:rsidP="008D5C98">
            <w:pPr>
              <w:jc w:val="center"/>
              <w:rPr>
                <w:rFonts w:ascii="Times New Roman" w:hAnsi="Times New Roman" w:cs="Times New Roman"/>
                <w:b/>
                <w:sz w:val="24"/>
                <w:szCs w:val="24"/>
              </w:rPr>
            </w:pPr>
          </w:p>
        </w:tc>
        <w:tc>
          <w:tcPr>
            <w:tcW w:w="1541" w:type="dxa"/>
          </w:tcPr>
          <w:p w:rsidR="008D5C98" w:rsidRPr="00953113" w:rsidRDefault="008D5C98" w:rsidP="008D5C98">
            <w:pPr>
              <w:jc w:val="center"/>
              <w:rPr>
                <w:rFonts w:ascii="Times New Roman" w:hAnsi="Times New Roman" w:cs="Times New Roman"/>
                <w:b/>
                <w:sz w:val="24"/>
                <w:szCs w:val="24"/>
                <w:lang w:val="en-US"/>
              </w:rPr>
            </w:pPr>
            <w:r w:rsidRPr="00953113">
              <w:rPr>
                <w:rFonts w:ascii="Times New Roman" w:hAnsi="Times New Roman" w:cs="Times New Roman"/>
                <w:b/>
                <w:sz w:val="24"/>
                <w:szCs w:val="24"/>
              </w:rPr>
              <w:t xml:space="preserve">ОНР </w:t>
            </w:r>
            <w:r w:rsidRPr="00953113">
              <w:rPr>
                <w:rFonts w:ascii="Times New Roman" w:hAnsi="Times New Roman" w:cs="Times New Roman"/>
                <w:b/>
                <w:sz w:val="24"/>
                <w:szCs w:val="24"/>
                <w:lang w:val="en-US"/>
              </w:rPr>
              <w:t>II</w:t>
            </w:r>
          </w:p>
        </w:tc>
        <w:tc>
          <w:tcPr>
            <w:tcW w:w="1537" w:type="dxa"/>
            <w:gridSpan w:val="2"/>
          </w:tcPr>
          <w:p w:rsidR="008D5C98" w:rsidRPr="00953113" w:rsidRDefault="008D5C98" w:rsidP="008D5C98">
            <w:pPr>
              <w:jc w:val="center"/>
              <w:rPr>
                <w:rFonts w:ascii="Times New Roman" w:hAnsi="Times New Roman" w:cs="Times New Roman"/>
                <w:b/>
                <w:sz w:val="24"/>
                <w:szCs w:val="24"/>
                <w:lang w:val="en-US"/>
              </w:rPr>
            </w:pPr>
            <w:r w:rsidRPr="00953113">
              <w:rPr>
                <w:rFonts w:ascii="Times New Roman" w:hAnsi="Times New Roman" w:cs="Times New Roman"/>
                <w:b/>
                <w:sz w:val="24"/>
                <w:szCs w:val="24"/>
              </w:rPr>
              <w:t>ОНР</w:t>
            </w:r>
            <w:r w:rsidRPr="00953113">
              <w:rPr>
                <w:rFonts w:ascii="Times New Roman" w:hAnsi="Times New Roman" w:cs="Times New Roman"/>
                <w:b/>
                <w:sz w:val="24"/>
                <w:szCs w:val="24"/>
                <w:lang w:val="en-US"/>
              </w:rPr>
              <w:t xml:space="preserve"> III</w:t>
            </w:r>
          </w:p>
        </w:tc>
        <w:tc>
          <w:tcPr>
            <w:tcW w:w="1575" w:type="dxa"/>
          </w:tcPr>
          <w:p w:rsidR="008D5C98" w:rsidRPr="00953113" w:rsidRDefault="008D5C98" w:rsidP="008D5C98">
            <w:pPr>
              <w:jc w:val="center"/>
              <w:rPr>
                <w:rFonts w:ascii="Times New Roman" w:hAnsi="Times New Roman" w:cs="Times New Roman"/>
                <w:b/>
                <w:sz w:val="24"/>
                <w:szCs w:val="24"/>
                <w:lang w:val="en-US"/>
              </w:rPr>
            </w:pPr>
            <w:r w:rsidRPr="00953113">
              <w:rPr>
                <w:rFonts w:ascii="Times New Roman" w:hAnsi="Times New Roman" w:cs="Times New Roman"/>
                <w:b/>
                <w:sz w:val="24"/>
                <w:szCs w:val="24"/>
              </w:rPr>
              <w:t>ОНР</w:t>
            </w:r>
            <w:r w:rsidRPr="00953113">
              <w:rPr>
                <w:rFonts w:ascii="Times New Roman" w:hAnsi="Times New Roman" w:cs="Times New Roman"/>
                <w:b/>
                <w:sz w:val="24"/>
                <w:szCs w:val="24"/>
                <w:lang w:val="en-US"/>
              </w:rPr>
              <w:t xml:space="preserve"> IV</w:t>
            </w:r>
          </w:p>
        </w:tc>
        <w:tc>
          <w:tcPr>
            <w:tcW w:w="1546" w:type="dxa"/>
          </w:tcPr>
          <w:p w:rsidR="008D5C98" w:rsidRPr="00953113" w:rsidRDefault="008D5C98" w:rsidP="008D5C98">
            <w:pPr>
              <w:jc w:val="center"/>
              <w:rPr>
                <w:rFonts w:ascii="Times New Roman" w:hAnsi="Times New Roman" w:cs="Times New Roman"/>
                <w:b/>
                <w:sz w:val="24"/>
                <w:szCs w:val="24"/>
              </w:rPr>
            </w:pPr>
            <w:r w:rsidRPr="00953113">
              <w:rPr>
                <w:rFonts w:ascii="Times New Roman" w:hAnsi="Times New Roman" w:cs="Times New Roman"/>
                <w:b/>
                <w:sz w:val="24"/>
                <w:szCs w:val="24"/>
              </w:rPr>
              <w:t>ФФНР</w:t>
            </w:r>
          </w:p>
        </w:tc>
        <w:tc>
          <w:tcPr>
            <w:tcW w:w="1782" w:type="dxa"/>
            <w:vMerge/>
          </w:tcPr>
          <w:p w:rsidR="008D5C98" w:rsidRPr="00953113" w:rsidRDefault="008D5C98" w:rsidP="008D5C98">
            <w:pPr>
              <w:jc w:val="center"/>
              <w:rPr>
                <w:rFonts w:ascii="Times New Roman" w:hAnsi="Times New Roman" w:cs="Times New Roman"/>
                <w:b/>
                <w:sz w:val="24"/>
                <w:szCs w:val="24"/>
              </w:rPr>
            </w:pPr>
          </w:p>
        </w:tc>
      </w:tr>
      <w:tr w:rsidR="008D5C98" w:rsidRPr="00953113" w:rsidTr="008D5C98">
        <w:trPr>
          <w:trHeight w:val="611"/>
        </w:trPr>
        <w:tc>
          <w:tcPr>
            <w:tcW w:w="1590" w:type="dxa"/>
          </w:tcPr>
          <w:p w:rsidR="008D5C98" w:rsidRPr="00953113" w:rsidRDefault="008D5C98" w:rsidP="008D5C98">
            <w:pPr>
              <w:rPr>
                <w:rFonts w:ascii="Times New Roman" w:hAnsi="Times New Roman" w:cs="Times New Roman"/>
                <w:sz w:val="24"/>
                <w:szCs w:val="24"/>
              </w:rPr>
            </w:pPr>
            <w:r w:rsidRPr="00953113">
              <w:rPr>
                <w:rFonts w:ascii="Times New Roman" w:hAnsi="Times New Roman" w:cs="Times New Roman"/>
                <w:sz w:val="24"/>
                <w:szCs w:val="24"/>
              </w:rPr>
              <w:t>НАЧАЛО ГОДА</w:t>
            </w:r>
          </w:p>
        </w:tc>
        <w:tc>
          <w:tcPr>
            <w:tcW w:w="1561" w:type="dxa"/>
            <w:gridSpan w:val="2"/>
          </w:tcPr>
          <w:p w:rsidR="008D5C98" w:rsidRPr="00953113" w:rsidRDefault="008D5C98" w:rsidP="008D5C98">
            <w:pPr>
              <w:jc w:val="center"/>
              <w:rPr>
                <w:rFonts w:ascii="Times New Roman" w:hAnsi="Times New Roman" w:cs="Times New Roman"/>
                <w:sz w:val="24"/>
                <w:szCs w:val="24"/>
                <w:lang w:val="en-US"/>
              </w:rPr>
            </w:pPr>
            <w:r w:rsidRPr="00953113">
              <w:rPr>
                <w:rFonts w:ascii="Times New Roman" w:hAnsi="Times New Roman" w:cs="Times New Roman"/>
                <w:sz w:val="24"/>
                <w:szCs w:val="24"/>
                <w:lang w:val="en-US"/>
              </w:rPr>
              <w:t>1</w:t>
            </w:r>
          </w:p>
        </w:tc>
        <w:tc>
          <w:tcPr>
            <w:tcW w:w="1517" w:type="dxa"/>
          </w:tcPr>
          <w:p w:rsidR="008D5C98" w:rsidRPr="00953113" w:rsidRDefault="008D5C98" w:rsidP="008D5C98">
            <w:pPr>
              <w:jc w:val="center"/>
              <w:rPr>
                <w:rFonts w:ascii="Times New Roman" w:hAnsi="Times New Roman" w:cs="Times New Roman"/>
                <w:sz w:val="24"/>
                <w:szCs w:val="24"/>
                <w:lang w:val="en-US"/>
              </w:rPr>
            </w:pPr>
            <w:r w:rsidRPr="00953113">
              <w:rPr>
                <w:rFonts w:ascii="Times New Roman" w:hAnsi="Times New Roman" w:cs="Times New Roman"/>
                <w:sz w:val="24"/>
                <w:szCs w:val="24"/>
                <w:lang w:val="en-US"/>
              </w:rPr>
              <w:t>6</w:t>
            </w:r>
          </w:p>
        </w:tc>
        <w:tc>
          <w:tcPr>
            <w:tcW w:w="1575" w:type="dxa"/>
          </w:tcPr>
          <w:p w:rsidR="008D5C98" w:rsidRPr="00953113" w:rsidRDefault="008D5C98" w:rsidP="008D5C98">
            <w:pPr>
              <w:jc w:val="center"/>
              <w:rPr>
                <w:rFonts w:ascii="Times New Roman" w:hAnsi="Times New Roman" w:cs="Times New Roman"/>
                <w:sz w:val="24"/>
                <w:szCs w:val="24"/>
                <w:lang w:val="en-US"/>
              </w:rPr>
            </w:pPr>
            <w:r w:rsidRPr="00953113">
              <w:rPr>
                <w:rFonts w:ascii="Times New Roman" w:hAnsi="Times New Roman" w:cs="Times New Roman"/>
                <w:sz w:val="24"/>
                <w:szCs w:val="24"/>
                <w:lang w:val="en-US"/>
              </w:rPr>
              <w:t>12</w:t>
            </w:r>
          </w:p>
        </w:tc>
        <w:tc>
          <w:tcPr>
            <w:tcW w:w="1546" w:type="dxa"/>
          </w:tcPr>
          <w:p w:rsidR="008D5C98" w:rsidRPr="00953113" w:rsidRDefault="008D5C98" w:rsidP="008D5C98">
            <w:pPr>
              <w:jc w:val="center"/>
              <w:rPr>
                <w:rFonts w:ascii="Times New Roman" w:hAnsi="Times New Roman" w:cs="Times New Roman"/>
                <w:sz w:val="24"/>
                <w:szCs w:val="24"/>
                <w:lang w:val="en-US"/>
              </w:rPr>
            </w:pPr>
            <w:r w:rsidRPr="00953113">
              <w:rPr>
                <w:rFonts w:ascii="Times New Roman" w:hAnsi="Times New Roman" w:cs="Times New Roman"/>
                <w:sz w:val="24"/>
                <w:szCs w:val="24"/>
                <w:lang w:val="en-US"/>
              </w:rPr>
              <w:t>7</w:t>
            </w:r>
          </w:p>
        </w:tc>
        <w:tc>
          <w:tcPr>
            <w:tcW w:w="1782" w:type="dxa"/>
          </w:tcPr>
          <w:p w:rsidR="008D5C98" w:rsidRPr="00953113" w:rsidRDefault="008D5C98" w:rsidP="008D5C98">
            <w:pPr>
              <w:jc w:val="center"/>
              <w:rPr>
                <w:rFonts w:ascii="Times New Roman" w:hAnsi="Times New Roman" w:cs="Times New Roman"/>
                <w:sz w:val="24"/>
                <w:szCs w:val="24"/>
              </w:rPr>
            </w:pPr>
            <w:r w:rsidRPr="00953113">
              <w:rPr>
                <w:rFonts w:ascii="Times New Roman" w:hAnsi="Times New Roman" w:cs="Times New Roman"/>
                <w:sz w:val="24"/>
                <w:szCs w:val="24"/>
              </w:rPr>
              <w:t>26</w:t>
            </w:r>
          </w:p>
        </w:tc>
      </w:tr>
      <w:tr w:rsidR="008D5C98" w:rsidRPr="00953113" w:rsidTr="008D5C98">
        <w:tc>
          <w:tcPr>
            <w:tcW w:w="1590" w:type="dxa"/>
          </w:tcPr>
          <w:p w:rsidR="008D5C98" w:rsidRPr="00953113" w:rsidRDefault="008D5C98" w:rsidP="008D5C98">
            <w:pPr>
              <w:rPr>
                <w:rFonts w:ascii="Times New Roman" w:hAnsi="Times New Roman" w:cs="Times New Roman"/>
                <w:sz w:val="24"/>
                <w:szCs w:val="24"/>
              </w:rPr>
            </w:pPr>
            <w:r w:rsidRPr="00953113">
              <w:rPr>
                <w:rFonts w:ascii="Times New Roman" w:hAnsi="Times New Roman" w:cs="Times New Roman"/>
                <w:sz w:val="24"/>
                <w:szCs w:val="24"/>
              </w:rPr>
              <w:t>КОНЕЦ ГОДА</w:t>
            </w:r>
          </w:p>
        </w:tc>
        <w:tc>
          <w:tcPr>
            <w:tcW w:w="1561" w:type="dxa"/>
            <w:gridSpan w:val="2"/>
          </w:tcPr>
          <w:p w:rsidR="008D5C98" w:rsidRPr="00953113" w:rsidRDefault="008D5C98" w:rsidP="008D5C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17" w:type="dxa"/>
          </w:tcPr>
          <w:p w:rsidR="008D5C98" w:rsidRPr="005C034D" w:rsidRDefault="008D5C98" w:rsidP="008D5C98">
            <w:pPr>
              <w:jc w:val="center"/>
              <w:rPr>
                <w:rFonts w:ascii="Times New Roman" w:hAnsi="Times New Roman" w:cs="Times New Roman"/>
                <w:sz w:val="24"/>
                <w:szCs w:val="24"/>
              </w:rPr>
            </w:pPr>
            <w:r>
              <w:rPr>
                <w:rFonts w:ascii="Times New Roman" w:hAnsi="Times New Roman" w:cs="Times New Roman"/>
                <w:sz w:val="24"/>
                <w:szCs w:val="24"/>
              </w:rPr>
              <w:t>6</w:t>
            </w:r>
          </w:p>
        </w:tc>
        <w:tc>
          <w:tcPr>
            <w:tcW w:w="1575" w:type="dxa"/>
          </w:tcPr>
          <w:p w:rsidR="008D5C98" w:rsidRPr="005C034D" w:rsidRDefault="008D5C98" w:rsidP="008D5C98">
            <w:pPr>
              <w:jc w:val="center"/>
              <w:rPr>
                <w:rFonts w:ascii="Times New Roman" w:hAnsi="Times New Roman" w:cs="Times New Roman"/>
                <w:sz w:val="24"/>
                <w:szCs w:val="24"/>
              </w:rPr>
            </w:pPr>
            <w:r>
              <w:rPr>
                <w:rFonts w:ascii="Times New Roman" w:hAnsi="Times New Roman" w:cs="Times New Roman"/>
                <w:sz w:val="24"/>
                <w:szCs w:val="24"/>
              </w:rPr>
              <w:t>12</w:t>
            </w:r>
          </w:p>
        </w:tc>
        <w:tc>
          <w:tcPr>
            <w:tcW w:w="1546" w:type="dxa"/>
          </w:tcPr>
          <w:p w:rsidR="008D5C98" w:rsidRPr="005C034D" w:rsidRDefault="008D5C98" w:rsidP="008D5C98">
            <w:pPr>
              <w:jc w:val="center"/>
              <w:rPr>
                <w:rFonts w:ascii="Times New Roman" w:hAnsi="Times New Roman" w:cs="Times New Roman"/>
                <w:sz w:val="24"/>
                <w:szCs w:val="24"/>
              </w:rPr>
            </w:pPr>
            <w:r>
              <w:rPr>
                <w:rFonts w:ascii="Times New Roman" w:hAnsi="Times New Roman" w:cs="Times New Roman"/>
                <w:sz w:val="24"/>
                <w:szCs w:val="24"/>
              </w:rPr>
              <w:t>5</w:t>
            </w:r>
          </w:p>
        </w:tc>
        <w:tc>
          <w:tcPr>
            <w:tcW w:w="1782" w:type="dxa"/>
          </w:tcPr>
          <w:p w:rsidR="008D5C98" w:rsidRPr="005C034D" w:rsidRDefault="008D5C98" w:rsidP="008D5C98">
            <w:pPr>
              <w:jc w:val="center"/>
              <w:rPr>
                <w:rFonts w:ascii="Times New Roman" w:hAnsi="Times New Roman" w:cs="Times New Roman"/>
                <w:sz w:val="24"/>
                <w:szCs w:val="24"/>
              </w:rPr>
            </w:pPr>
            <w:r>
              <w:rPr>
                <w:rFonts w:ascii="Times New Roman" w:hAnsi="Times New Roman" w:cs="Times New Roman"/>
                <w:sz w:val="24"/>
                <w:szCs w:val="24"/>
              </w:rPr>
              <w:t>24</w:t>
            </w:r>
          </w:p>
        </w:tc>
      </w:tr>
    </w:tbl>
    <w:p w:rsidR="008D5C98" w:rsidRPr="00F12C5E" w:rsidRDefault="008D5C98" w:rsidP="008D5C98">
      <w:pPr>
        <w:spacing w:after="0" w:line="240" w:lineRule="auto"/>
        <w:rPr>
          <w:rFonts w:ascii="Times New Roman" w:hAnsi="Times New Roman" w:cs="Times New Roman"/>
          <w:b/>
          <w:sz w:val="28"/>
          <w:szCs w:val="28"/>
        </w:rPr>
      </w:pPr>
      <w:r w:rsidRPr="00F12C5E">
        <w:rPr>
          <w:rFonts w:ascii="Times New Roman" w:hAnsi="Times New Roman" w:cs="Times New Roman"/>
          <w:b/>
          <w:sz w:val="28"/>
          <w:szCs w:val="28"/>
        </w:rPr>
        <w:lastRenderedPageBreak/>
        <w:t xml:space="preserve"> К  концу учебного года:</w:t>
      </w:r>
    </w:p>
    <w:p w:rsidR="008D5C98" w:rsidRPr="00F12C5E" w:rsidRDefault="008D5C98" w:rsidP="008D5C98">
      <w:pPr>
        <w:spacing w:after="0" w:line="240" w:lineRule="auto"/>
        <w:rPr>
          <w:rFonts w:ascii="Times New Roman" w:hAnsi="Times New Roman" w:cs="Times New Roman"/>
          <w:sz w:val="28"/>
          <w:szCs w:val="28"/>
        </w:rPr>
      </w:pPr>
      <w:r w:rsidRPr="00F12C5E">
        <w:rPr>
          <w:rFonts w:ascii="Times New Roman" w:hAnsi="Times New Roman" w:cs="Times New Roman"/>
          <w:sz w:val="28"/>
          <w:szCs w:val="28"/>
        </w:rPr>
        <w:t>-  с чистой речью – 2 человека;</w:t>
      </w:r>
    </w:p>
    <w:p w:rsidR="008D5C98" w:rsidRPr="00F12C5E" w:rsidRDefault="008D5C98" w:rsidP="008D5C98">
      <w:pPr>
        <w:spacing w:after="0" w:line="240" w:lineRule="auto"/>
        <w:rPr>
          <w:rFonts w:ascii="Times New Roman" w:hAnsi="Times New Roman" w:cs="Times New Roman"/>
          <w:sz w:val="28"/>
          <w:szCs w:val="28"/>
        </w:rPr>
      </w:pPr>
      <w:r w:rsidRPr="00F12C5E">
        <w:rPr>
          <w:rFonts w:ascii="Times New Roman" w:hAnsi="Times New Roman" w:cs="Times New Roman"/>
          <w:sz w:val="28"/>
          <w:szCs w:val="28"/>
        </w:rPr>
        <w:t>- со значительными улучшениями - 22 человека;</w:t>
      </w:r>
    </w:p>
    <w:p w:rsidR="008D5C98" w:rsidRPr="00F12C5E" w:rsidRDefault="008D5C98" w:rsidP="008D5C98">
      <w:pPr>
        <w:spacing w:after="0" w:line="240" w:lineRule="auto"/>
        <w:rPr>
          <w:rFonts w:ascii="Times New Roman" w:hAnsi="Times New Roman" w:cs="Times New Roman"/>
          <w:sz w:val="28"/>
          <w:szCs w:val="28"/>
        </w:rPr>
      </w:pPr>
      <w:r w:rsidRPr="00F12C5E">
        <w:rPr>
          <w:rFonts w:ascii="Times New Roman" w:hAnsi="Times New Roman" w:cs="Times New Roman"/>
          <w:sz w:val="28"/>
          <w:szCs w:val="28"/>
        </w:rPr>
        <w:t>- без значительных улучшений - 2 человека;</w:t>
      </w:r>
    </w:p>
    <w:p w:rsidR="008D5C98" w:rsidRPr="00F12C5E" w:rsidRDefault="008D5C98" w:rsidP="008D5C98">
      <w:pPr>
        <w:spacing w:after="0" w:line="240" w:lineRule="auto"/>
        <w:rPr>
          <w:rFonts w:ascii="Times New Roman" w:hAnsi="Times New Roman" w:cs="Times New Roman"/>
          <w:sz w:val="28"/>
          <w:szCs w:val="28"/>
        </w:rPr>
      </w:pPr>
      <w:r w:rsidRPr="00F12C5E">
        <w:rPr>
          <w:rFonts w:ascii="Times New Roman" w:hAnsi="Times New Roman" w:cs="Times New Roman"/>
          <w:sz w:val="28"/>
          <w:szCs w:val="28"/>
        </w:rPr>
        <w:t xml:space="preserve"> на второй год обучения оставлено - 24 человека;</w:t>
      </w:r>
    </w:p>
    <w:p w:rsidR="008D5C98" w:rsidRPr="00F12C5E" w:rsidRDefault="008D5C98" w:rsidP="008D5C98">
      <w:pPr>
        <w:spacing w:after="0" w:line="240" w:lineRule="auto"/>
        <w:rPr>
          <w:rFonts w:ascii="Times New Roman" w:hAnsi="Times New Roman" w:cs="Times New Roman"/>
          <w:sz w:val="28"/>
          <w:szCs w:val="28"/>
        </w:rPr>
      </w:pPr>
      <w:r w:rsidRPr="00F12C5E">
        <w:rPr>
          <w:rFonts w:ascii="Times New Roman" w:hAnsi="Times New Roman" w:cs="Times New Roman"/>
          <w:sz w:val="28"/>
          <w:szCs w:val="28"/>
        </w:rPr>
        <w:t>1 человек - выбыл в массовую группу детского сада;</w:t>
      </w:r>
    </w:p>
    <w:p w:rsidR="008D5C98" w:rsidRPr="00F12C5E" w:rsidRDefault="008D5C98" w:rsidP="008D5C98">
      <w:pPr>
        <w:spacing w:after="0" w:line="240" w:lineRule="auto"/>
        <w:rPr>
          <w:rFonts w:ascii="Times New Roman" w:hAnsi="Times New Roman" w:cs="Times New Roman"/>
          <w:sz w:val="28"/>
          <w:szCs w:val="28"/>
        </w:rPr>
      </w:pPr>
      <w:r w:rsidRPr="00F12C5E">
        <w:rPr>
          <w:rFonts w:ascii="Times New Roman" w:hAnsi="Times New Roman" w:cs="Times New Roman"/>
          <w:sz w:val="28"/>
          <w:szCs w:val="28"/>
        </w:rPr>
        <w:t xml:space="preserve">1 человек - выбыл в 1класс средней школы.  </w:t>
      </w:r>
    </w:p>
    <w:p w:rsidR="008D5C98" w:rsidRDefault="008D5C98" w:rsidP="008D5C98">
      <w:pPr>
        <w:spacing w:after="0" w:line="240" w:lineRule="auto"/>
      </w:pPr>
      <w:r>
        <w:rPr>
          <w:rFonts w:ascii="Times New Roman" w:eastAsia="Times New Roman" w:hAnsi="Times New Roman" w:cs="Times New Roman"/>
          <w:sz w:val="28"/>
          <w:szCs w:val="28"/>
        </w:rPr>
        <w:t xml:space="preserve"> </w:t>
      </w:r>
      <w:r w:rsidRPr="003F0144">
        <w:rPr>
          <w:rFonts w:ascii="Times New Roman" w:eastAsia="Times New Roman" w:hAnsi="Times New Roman" w:cs="Times New Roman"/>
          <w:sz w:val="28"/>
          <w:szCs w:val="28"/>
        </w:rPr>
        <w:t xml:space="preserve"> </w:t>
      </w:r>
    </w:p>
    <w:p w:rsidR="008D5C98" w:rsidRDefault="008D5C98" w:rsidP="008D5C98">
      <w:pPr>
        <w:spacing w:after="0" w:line="240" w:lineRule="auto"/>
        <w:jc w:val="both"/>
        <w:rPr>
          <w:rFonts w:ascii="Times New Roman" w:hAnsi="Times New Roman" w:cs="Times New Roman"/>
          <w:sz w:val="28"/>
          <w:szCs w:val="28"/>
        </w:rPr>
      </w:pPr>
      <w:r w:rsidRPr="008D5C98">
        <w:rPr>
          <w:rFonts w:ascii="Times New Roman" w:hAnsi="Times New Roman" w:cs="Times New Roman"/>
          <w:sz w:val="28"/>
          <w:szCs w:val="28"/>
        </w:rPr>
        <w:t xml:space="preserve">Для решения задачи </w:t>
      </w:r>
      <w:r>
        <w:rPr>
          <w:rFonts w:ascii="Times New Roman" w:hAnsi="Times New Roman" w:cs="Times New Roman"/>
          <w:sz w:val="28"/>
          <w:szCs w:val="28"/>
        </w:rPr>
        <w:t xml:space="preserve">речевого развития </w:t>
      </w:r>
      <w:r w:rsidRPr="008D5C98">
        <w:rPr>
          <w:rFonts w:ascii="Times New Roman" w:hAnsi="Times New Roman" w:cs="Times New Roman"/>
          <w:sz w:val="28"/>
          <w:szCs w:val="28"/>
        </w:rPr>
        <w:t>в М</w:t>
      </w:r>
      <w:r>
        <w:rPr>
          <w:rFonts w:ascii="Times New Roman" w:hAnsi="Times New Roman" w:cs="Times New Roman"/>
          <w:sz w:val="28"/>
          <w:szCs w:val="28"/>
        </w:rPr>
        <w:t>А</w:t>
      </w:r>
      <w:r w:rsidRPr="008D5C98">
        <w:rPr>
          <w:rFonts w:ascii="Times New Roman" w:hAnsi="Times New Roman" w:cs="Times New Roman"/>
          <w:sz w:val="28"/>
          <w:szCs w:val="28"/>
        </w:rPr>
        <w:t xml:space="preserve">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27 «Колокольчик»</w:t>
      </w:r>
      <w:r w:rsidRPr="008D5C98">
        <w:rPr>
          <w:rFonts w:ascii="Times New Roman" w:hAnsi="Times New Roman" w:cs="Times New Roman"/>
          <w:sz w:val="28"/>
          <w:szCs w:val="28"/>
        </w:rPr>
        <w:t xml:space="preserve"> регулярно проводятся фронтальные логопедические занятия со всеми воспитанниками по развитию речи, ознакомлению с окружающим, коррекции речевых нарушений в повседневной жизни, играх, самостоятельной деятельности. </w:t>
      </w:r>
    </w:p>
    <w:p w:rsidR="008D5C98" w:rsidRDefault="008D5C98" w:rsidP="008D5C98">
      <w:pPr>
        <w:spacing w:after="0" w:line="240" w:lineRule="auto"/>
        <w:jc w:val="both"/>
        <w:rPr>
          <w:rFonts w:ascii="Times New Roman" w:hAnsi="Times New Roman" w:cs="Times New Roman"/>
          <w:sz w:val="28"/>
          <w:szCs w:val="28"/>
        </w:rPr>
      </w:pPr>
      <w:r w:rsidRPr="008D5C98">
        <w:rPr>
          <w:rFonts w:ascii="Times New Roman" w:hAnsi="Times New Roman" w:cs="Times New Roman"/>
          <w:sz w:val="28"/>
          <w:szCs w:val="28"/>
        </w:rPr>
        <w:t xml:space="preserve">Педагоги создают условия для развития у детей речевого общении </w:t>
      </w:r>
      <w:proofErr w:type="gramStart"/>
      <w:r w:rsidRPr="008D5C98">
        <w:rPr>
          <w:rFonts w:ascii="Times New Roman" w:hAnsi="Times New Roman" w:cs="Times New Roman"/>
          <w:sz w:val="28"/>
          <w:szCs w:val="28"/>
        </w:rPr>
        <w:t>со</w:t>
      </w:r>
      <w:proofErr w:type="gramEnd"/>
      <w:r w:rsidRPr="008D5C98">
        <w:rPr>
          <w:rFonts w:ascii="Times New Roman" w:hAnsi="Times New Roman" w:cs="Times New Roman"/>
          <w:sz w:val="28"/>
          <w:szCs w:val="28"/>
        </w:rPr>
        <w:t xml:space="preserve"> взрослыми и сверстниками, следят за правильным произношением, в случае необходимости поправляют и упражняют детей (организуют звукоподражательные игры, проводят занятия по звуковому анализу слова, используют </w:t>
      </w:r>
      <w:proofErr w:type="spellStart"/>
      <w:r w:rsidRPr="008D5C98">
        <w:rPr>
          <w:rFonts w:ascii="Times New Roman" w:hAnsi="Times New Roman" w:cs="Times New Roman"/>
          <w:sz w:val="28"/>
          <w:szCs w:val="28"/>
        </w:rPr>
        <w:t>чистоговорки</w:t>
      </w:r>
      <w:proofErr w:type="spellEnd"/>
      <w:r w:rsidRPr="008D5C98">
        <w:rPr>
          <w:rFonts w:ascii="Times New Roman" w:hAnsi="Times New Roman" w:cs="Times New Roman"/>
          <w:sz w:val="28"/>
          <w:szCs w:val="28"/>
        </w:rPr>
        <w:t xml:space="preserve">, скороговорки, загадки, стихотворения). </w:t>
      </w:r>
    </w:p>
    <w:p w:rsidR="008D5C98" w:rsidRDefault="008D5C98" w:rsidP="008D5C98">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Побуждают детей обращаться к взрослому с вопросами, суждениями, высказываниями, задают образцы правильной литературной речи. Структура речевого дефекта и степень его выраженности определяют задачи логопедической работы в каждой из возрастных групп: формирование лексико-грамматических средств языка, звукопроизношения и фонематических процессов, связной речи в соответствии с возрастными нормативами и подготовке детей к овладению грамотой. </w:t>
      </w:r>
    </w:p>
    <w:p w:rsidR="008D5C98" w:rsidRDefault="008D5C98" w:rsidP="008D5C98">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Учителя-логопеды работают в тесном контакте с педагогами своих групп. Много внимания уделяют развитию артикуляционной и мелкой моторики, просодической стороны речи. В дошкольной организации систематически и плодотворно работает </w:t>
      </w:r>
      <w:proofErr w:type="spellStart"/>
      <w:r w:rsidRPr="008D5C98">
        <w:rPr>
          <w:rFonts w:ascii="Times New Roman" w:hAnsi="Times New Roman" w:cs="Times New Roman"/>
          <w:sz w:val="28"/>
          <w:szCs w:val="28"/>
        </w:rPr>
        <w:t>психолого-медико-педагогический</w:t>
      </w:r>
      <w:proofErr w:type="spellEnd"/>
      <w:r w:rsidRPr="008D5C98">
        <w:rPr>
          <w:rFonts w:ascii="Times New Roman" w:hAnsi="Times New Roman" w:cs="Times New Roman"/>
          <w:sz w:val="28"/>
          <w:szCs w:val="28"/>
        </w:rPr>
        <w:t xml:space="preserve"> консилиум ДОО, на котором рассматриваются и решаются вопросы взаимодействия педагогов организации и специалистов в психолого-педагогическом процессе, освещаются вопросы определения групп детей для осуществления индивидуального образовательного маршрута. </w:t>
      </w:r>
    </w:p>
    <w:p w:rsidR="00952258" w:rsidRDefault="008D5C98" w:rsidP="008D5C98">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b/>
          <w:sz w:val="28"/>
          <w:szCs w:val="28"/>
        </w:rPr>
        <w:t>Вывод:</w:t>
      </w:r>
      <w:r>
        <w:rPr>
          <w:rFonts w:ascii="Times New Roman" w:hAnsi="Times New Roman" w:cs="Times New Roman"/>
          <w:sz w:val="28"/>
          <w:szCs w:val="28"/>
        </w:rPr>
        <w:t xml:space="preserve"> </w:t>
      </w:r>
      <w:r w:rsidRPr="008D5C98">
        <w:rPr>
          <w:rFonts w:ascii="Times New Roman" w:hAnsi="Times New Roman" w:cs="Times New Roman"/>
          <w:sz w:val="28"/>
          <w:szCs w:val="28"/>
        </w:rPr>
        <w:t xml:space="preserve">Результатом осуществления воспитательно-образовательной и коррекционной работы явилась качественная подготовка детей к обучению в школе, которая осуществлялась под непосредственным проведением диагностического обследования детей на </w:t>
      </w:r>
      <w:proofErr w:type="spellStart"/>
      <w:r w:rsidRPr="008D5C98">
        <w:rPr>
          <w:rFonts w:ascii="Times New Roman" w:hAnsi="Times New Roman" w:cs="Times New Roman"/>
          <w:sz w:val="28"/>
          <w:szCs w:val="28"/>
        </w:rPr>
        <w:t>психолого-медико-педагогических</w:t>
      </w:r>
      <w:proofErr w:type="spellEnd"/>
      <w:r w:rsidRPr="008D5C98">
        <w:rPr>
          <w:rFonts w:ascii="Times New Roman" w:hAnsi="Times New Roman" w:cs="Times New Roman"/>
          <w:sz w:val="28"/>
          <w:szCs w:val="28"/>
        </w:rPr>
        <w:t xml:space="preserve"> консилиумах ДОО, ЗПМПК города </w:t>
      </w:r>
      <w:r w:rsidR="00952258">
        <w:rPr>
          <w:rFonts w:ascii="Times New Roman" w:hAnsi="Times New Roman" w:cs="Times New Roman"/>
          <w:sz w:val="28"/>
          <w:szCs w:val="28"/>
        </w:rPr>
        <w:t>Кумертау</w:t>
      </w:r>
      <w:r w:rsidRPr="008D5C98">
        <w:rPr>
          <w:rFonts w:ascii="Times New Roman" w:hAnsi="Times New Roman" w:cs="Times New Roman"/>
          <w:sz w:val="28"/>
          <w:szCs w:val="28"/>
        </w:rPr>
        <w:t xml:space="preserve">. </w:t>
      </w:r>
    </w:p>
    <w:p w:rsidR="00952258" w:rsidRDefault="008D5C98" w:rsidP="008D5C98">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Создаются условия: </w:t>
      </w:r>
    </w:p>
    <w:p w:rsidR="00952258" w:rsidRDefault="008D5C98" w:rsidP="008D5C98">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Мотивационной готовности к школе (желание учиться); </w:t>
      </w:r>
    </w:p>
    <w:p w:rsidR="00952258" w:rsidRDefault="008D5C98" w:rsidP="008D5C98">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Развитие психических функций;</w:t>
      </w:r>
    </w:p>
    <w:p w:rsidR="00952258" w:rsidRDefault="008D5C98" w:rsidP="008D5C98">
      <w:pPr>
        <w:spacing w:after="0" w:line="240" w:lineRule="auto"/>
        <w:ind w:firstLine="708"/>
        <w:jc w:val="both"/>
        <w:rPr>
          <w:rFonts w:ascii="Times New Roman" w:hAnsi="Times New Roman" w:cs="Times New Roman"/>
          <w:sz w:val="28"/>
          <w:szCs w:val="28"/>
        </w:rPr>
      </w:pPr>
      <w:r w:rsidRPr="008D5C98">
        <w:rPr>
          <w:rFonts w:ascii="Times New Roman" w:hAnsi="Times New Roman" w:cs="Times New Roman"/>
          <w:sz w:val="28"/>
          <w:szCs w:val="28"/>
        </w:rPr>
        <w:t xml:space="preserve"> </w:t>
      </w: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Интеллектуальное развитие; </w:t>
      </w:r>
    </w:p>
    <w:p w:rsidR="008D5C98" w:rsidRPr="008D5C98" w:rsidRDefault="008D5C98" w:rsidP="008D5C98">
      <w:pPr>
        <w:spacing w:after="0" w:line="240" w:lineRule="auto"/>
        <w:ind w:firstLine="708"/>
        <w:jc w:val="both"/>
        <w:rPr>
          <w:rFonts w:ascii="Times New Roman" w:eastAsia="Times New Roman" w:hAnsi="Times New Roman" w:cs="Times New Roman"/>
          <w:b/>
          <w:i/>
          <w:sz w:val="28"/>
          <w:szCs w:val="28"/>
        </w:rPr>
      </w:pPr>
      <w:r w:rsidRPr="008D5C98">
        <w:rPr>
          <w:rFonts w:ascii="Times New Roman" w:hAnsi="Times New Roman" w:cs="Times New Roman"/>
          <w:sz w:val="28"/>
          <w:szCs w:val="28"/>
        </w:rPr>
        <w:sym w:font="Symbol" w:char="F0B7"/>
      </w:r>
      <w:r w:rsidRPr="008D5C98">
        <w:rPr>
          <w:rFonts w:ascii="Times New Roman" w:hAnsi="Times New Roman" w:cs="Times New Roman"/>
          <w:sz w:val="28"/>
          <w:szCs w:val="28"/>
        </w:rPr>
        <w:t xml:space="preserve"> Развитие мелкой моторики, подготовки руки к письму.</w:t>
      </w:r>
    </w:p>
    <w:p w:rsidR="00952258" w:rsidRDefault="00952258" w:rsidP="00254419">
      <w:pPr>
        <w:spacing w:after="0" w:line="240" w:lineRule="auto"/>
        <w:jc w:val="center"/>
        <w:rPr>
          <w:rFonts w:ascii="Times New Roman" w:eastAsia="Times New Roman" w:hAnsi="Times New Roman" w:cs="Times New Roman"/>
          <w:b/>
          <w:bCs/>
          <w:sz w:val="28"/>
          <w:szCs w:val="28"/>
        </w:rPr>
      </w:pPr>
    </w:p>
    <w:p w:rsidR="006C6D7C" w:rsidRDefault="006C6D7C" w:rsidP="00254419">
      <w:pPr>
        <w:spacing w:after="0" w:line="240" w:lineRule="auto"/>
        <w:jc w:val="center"/>
        <w:rPr>
          <w:rFonts w:ascii="Times New Roman" w:hAnsi="Times New Roman" w:cs="Times New Roman"/>
          <w:b/>
          <w:sz w:val="28"/>
          <w:szCs w:val="28"/>
        </w:rPr>
      </w:pPr>
    </w:p>
    <w:p w:rsidR="003C60D7" w:rsidRPr="003C60D7" w:rsidRDefault="003C60D7" w:rsidP="00254419">
      <w:pPr>
        <w:spacing w:after="0" w:line="240" w:lineRule="auto"/>
        <w:jc w:val="center"/>
        <w:rPr>
          <w:rFonts w:ascii="Times New Roman" w:hAnsi="Times New Roman" w:cs="Times New Roman"/>
          <w:b/>
          <w:sz w:val="28"/>
          <w:szCs w:val="28"/>
        </w:rPr>
      </w:pPr>
      <w:r w:rsidRPr="003C60D7">
        <w:rPr>
          <w:rFonts w:ascii="Times New Roman" w:hAnsi="Times New Roman" w:cs="Times New Roman"/>
          <w:b/>
          <w:sz w:val="28"/>
          <w:szCs w:val="28"/>
        </w:rPr>
        <w:lastRenderedPageBreak/>
        <w:t xml:space="preserve">Преемственность дошкольных образовательных программ и программ начального общего образования </w:t>
      </w:r>
    </w:p>
    <w:p w:rsidR="003C60D7" w:rsidRDefault="003C60D7" w:rsidP="003C60D7">
      <w:pPr>
        <w:spacing w:after="0" w:line="240" w:lineRule="auto"/>
        <w:jc w:val="both"/>
        <w:rPr>
          <w:rFonts w:ascii="Times New Roman" w:hAnsi="Times New Roman" w:cs="Times New Roman"/>
          <w:sz w:val="28"/>
          <w:szCs w:val="28"/>
        </w:rPr>
      </w:pPr>
      <w:r w:rsidRPr="003C60D7">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 нормативные возрастные характеристики возможных достижений ребенка, согласно которой выпускник ДОО имеет высокий уровень физического, образовательного, нравственного, гражданского, коммуникативного развития, обладает богатым интеллектуально</w:t>
      </w:r>
      <w:r>
        <w:rPr>
          <w:rFonts w:ascii="Times New Roman" w:hAnsi="Times New Roman" w:cs="Times New Roman"/>
          <w:sz w:val="28"/>
          <w:szCs w:val="28"/>
        </w:rPr>
        <w:t xml:space="preserve"> </w:t>
      </w:r>
      <w:r w:rsidRPr="003C60D7">
        <w:rPr>
          <w:rFonts w:ascii="Times New Roman" w:hAnsi="Times New Roman" w:cs="Times New Roman"/>
          <w:sz w:val="28"/>
          <w:szCs w:val="28"/>
        </w:rPr>
        <w:t>творческим потенциалом.</w:t>
      </w:r>
    </w:p>
    <w:p w:rsidR="003C60D7" w:rsidRPr="003C60D7" w:rsidRDefault="003C60D7" w:rsidP="003C60D7">
      <w:pPr>
        <w:pStyle w:val="a5"/>
        <w:spacing w:after="0" w:line="240" w:lineRule="auto"/>
        <w:ind w:left="0"/>
        <w:jc w:val="both"/>
        <w:rPr>
          <w:rFonts w:ascii="Times New Roman" w:hAnsi="Times New Roman" w:cs="Times New Roman"/>
          <w:color w:val="000000"/>
          <w:sz w:val="28"/>
          <w:szCs w:val="28"/>
          <w:shd w:val="clear" w:color="auto" w:fill="FFFFFF"/>
        </w:rPr>
      </w:pPr>
      <w:r w:rsidRPr="003C60D7">
        <w:rPr>
          <w:rFonts w:ascii="Times New Roman" w:hAnsi="Times New Roman" w:cs="Times New Roman"/>
          <w:color w:val="000000"/>
          <w:sz w:val="28"/>
          <w:szCs w:val="28"/>
          <w:shd w:val="clear" w:color="auto" w:fill="FFFFFF"/>
        </w:rPr>
        <w:t xml:space="preserve">На современном этапе, с введением ФГОС,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w:t>
      </w:r>
    </w:p>
    <w:p w:rsidR="003C60D7" w:rsidRPr="003C60D7" w:rsidRDefault="003C60D7" w:rsidP="003C60D7">
      <w:pPr>
        <w:pStyle w:val="a5"/>
        <w:spacing w:after="0" w:line="240" w:lineRule="auto"/>
        <w:ind w:left="0"/>
        <w:jc w:val="both"/>
        <w:rPr>
          <w:rFonts w:ascii="Times New Roman" w:hAnsi="Times New Roman" w:cs="Times New Roman"/>
          <w:color w:val="000000"/>
          <w:sz w:val="28"/>
          <w:szCs w:val="28"/>
          <w:shd w:val="clear" w:color="auto" w:fill="FFFFFF"/>
        </w:rPr>
      </w:pPr>
      <w:r w:rsidRPr="003C60D7">
        <w:rPr>
          <w:rFonts w:ascii="Times New Roman" w:hAnsi="Times New Roman" w:cs="Times New Roman"/>
          <w:color w:val="000000"/>
          <w:sz w:val="28"/>
          <w:szCs w:val="28"/>
          <w:shd w:val="clear" w:color="auto" w:fill="FFFFFF"/>
        </w:rPr>
        <w:t>Таким образом, проводились следующие мероприятия:</w:t>
      </w:r>
    </w:p>
    <w:p w:rsidR="003C60D7" w:rsidRPr="003C60D7" w:rsidRDefault="003C60D7" w:rsidP="003C60D7">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 Экскурсии и целевые прогулки в школу, знакомство со школой, общение с первоклассниками (библиотека, спортзал, класс)</w:t>
      </w:r>
    </w:p>
    <w:p w:rsidR="003C60D7" w:rsidRPr="003C60D7" w:rsidRDefault="003C60D7" w:rsidP="003C60D7">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 xml:space="preserve">- родительское собрание в подготовительной к школе группе «На пути к школе», </w:t>
      </w:r>
    </w:p>
    <w:p w:rsidR="003C60D7" w:rsidRPr="003C60D7" w:rsidRDefault="003C60D7" w:rsidP="003C60D7">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-организация сюжетно-ролевых игр «Школа», «Библиотека»,</w:t>
      </w:r>
    </w:p>
    <w:p w:rsidR="003C60D7" w:rsidRPr="003C60D7" w:rsidRDefault="003C60D7" w:rsidP="003C60D7">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-оформление наглядной информации для родителей «Что должен уметь и знать будущий первоклассник»,</w:t>
      </w:r>
    </w:p>
    <w:p w:rsidR="003C60D7" w:rsidRPr="003C60D7" w:rsidRDefault="003C60D7" w:rsidP="003C60D7">
      <w:pPr>
        <w:spacing w:after="0" w:line="240" w:lineRule="auto"/>
        <w:ind w:left="100"/>
        <w:jc w:val="both"/>
        <w:rPr>
          <w:rFonts w:ascii="Times New Roman" w:hAnsi="Times New Roman" w:cs="Times New Roman"/>
          <w:sz w:val="28"/>
          <w:szCs w:val="28"/>
        </w:rPr>
      </w:pPr>
      <w:r w:rsidRPr="003C60D7">
        <w:rPr>
          <w:rFonts w:ascii="Times New Roman" w:hAnsi="Times New Roman" w:cs="Times New Roman"/>
          <w:sz w:val="28"/>
          <w:szCs w:val="28"/>
        </w:rPr>
        <w:t xml:space="preserve">-открытые просмотры итоговых занятий детей подготовительных групп,  </w:t>
      </w:r>
    </w:p>
    <w:p w:rsidR="003C60D7" w:rsidRPr="003C60D7" w:rsidRDefault="003C60D7" w:rsidP="003C60D7">
      <w:pPr>
        <w:pStyle w:val="a5"/>
        <w:spacing w:after="0" w:line="240" w:lineRule="auto"/>
        <w:ind w:left="0"/>
        <w:jc w:val="both"/>
        <w:rPr>
          <w:rFonts w:ascii="Times New Roman" w:hAnsi="Times New Roman" w:cs="Times New Roman"/>
          <w:sz w:val="28"/>
          <w:szCs w:val="28"/>
        </w:rPr>
      </w:pPr>
      <w:r w:rsidRPr="003C60D7">
        <w:rPr>
          <w:rFonts w:ascii="Times New Roman" w:hAnsi="Times New Roman" w:cs="Times New Roman"/>
          <w:sz w:val="28"/>
          <w:szCs w:val="28"/>
        </w:rPr>
        <w:t>- проведение праздника «</w:t>
      </w:r>
      <w:proofErr w:type="spellStart"/>
      <w:r w:rsidRPr="003C60D7">
        <w:rPr>
          <w:rFonts w:ascii="Times New Roman" w:hAnsi="Times New Roman" w:cs="Times New Roman"/>
          <w:sz w:val="28"/>
          <w:szCs w:val="28"/>
        </w:rPr>
        <w:t>Шежере</w:t>
      </w:r>
      <w:proofErr w:type="spellEnd"/>
      <w:r w:rsidRPr="003C60D7">
        <w:rPr>
          <w:rFonts w:ascii="Times New Roman" w:hAnsi="Times New Roman" w:cs="Times New Roman"/>
          <w:sz w:val="28"/>
          <w:szCs w:val="28"/>
        </w:rPr>
        <w:t>», «Выпуск детей в школу».</w:t>
      </w:r>
    </w:p>
    <w:p w:rsidR="003C60D7" w:rsidRDefault="003C60D7" w:rsidP="003C60D7">
      <w:pPr>
        <w:spacing w:after="0" w:line="240" w:lineRule="auto"/>
        <w:jc w:val="both"/>
        <w:rPr>
          <w:rFonts w:ascii="Times New Roman" w:hAnsi="Times New Roman" w:cs="Times New Roman"/>
          <w:b/>
          <w:sz w:val="28"/>
          <w:szCs w:val="28"/>
        </w:rPr>
      </w:pPr>
    </w:p>
    <w:p w:rsidR="00A45EBF" w:rsidRPr="00A45EBF" w:rsidRDefault="00A45EBF" w:rsidP="00A45EBF">
      <w:pPr>
        <w:spacing w:after="0"/>
        <w:jc w:val="center"/>
        <w:rPr>
          <w:rFonts w:ascii="Times New Roman" w:hAnsi="Times New Roman" w:cs="Times New Roman"/>
          <w:b/>
          <w:sz w:val="28"/>
          <w:szCs w:val="28"/>
        </w:rPr>
      </w:pPr>
      <w:r w:rsidRPr="00A45EBF">
        <w:rPr>
          <w:rFonts w:ascii="Times New Roman" w:hAnsi="Times New Roman" w:cs="Times New Roman"/>
          <w:b/>
          <w:bCs/>
          <w:sz w:val="28"/>
          <w:szCs w:val="28"/>
        </w:rPr>
        <w:t xml:space="preserve">6. </w:t>
      </w:r>
      <w:r w:rsidRPr="00A45EBF">
        <w:rPr>
          <w:rFonts w:ascii="Times New Roman" w:hAnsi="Times New Roman" w:cs="Times New Roman"/>
          <w:b/>
          <w:sz w:val="28"/>
          <w:szCs w:val="28"/>
        </w:rPr>
        <w:t>Функционирование ВСОКО</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t>В М</w:t>
      </w:r>
      <w:r>
        <w:rPr>
          <w:rFonts w:ascii="Times New Roman" w:hAnsi="Times New Roman" w:cs="Times New Roman"/>
          <w:sz w:val="28"/>
          <w:szCs w:val="28"/>
        </w:rPr>
        <w:t>А</w:t>
      </w:r>
      <w:r w:rsidRPr="00A45EBF">
        <w:rPr>
          <w:rFonts w:ascii="Times New Roman" w:hAnsi="Times New Roman" w:cs="Times New Roman"/>
          <w:sz w:val="28"/>
          <w:szCs w:val="28"/>
        </w:rPr>
        <w:t xml:space="preserve">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 27 «Колокольчик» </w:t>
      </w:r>
      <w:r w:rsidRPr="00A45EBF">
        <w:rPr>
          <w:rFonts w:ascii="Times New Roman" w:hAnsi="Times New Roman" w:cs="Times New Roman"/>
          <w:sz w:val="28"/>
          <w:szCs w:val="28"/>
        </w:rPr>
        <w:t xml:space="preserve"> имеется Положение о внутренней системе оценки качества образования, которое определяет цель, задачи и порядок оценки качества образования. Положение разработано в соответствии с действующими правовыми и нормативными документами системы образования: </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Федеральным Законом Российской Федерации от 29.12.2012 № 273 - ФЗ «Об образовании в Российской Федерации»; </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w:t>
      </w:r>
      <w:proofErr w:type="spellStart"/>
      <w:r w:rsidRPr="00A45EBF">
        <w:rPr>
          <w:rFonts w:ascii="Times New Roman" w:hAnsi="Times New Roman" w:cs="Times New Roman"/>
          <w:sz w:val="28"/>
          <w:szCs w:val="28"/>
        </w:rPr>
        <w:t>Минобрнауки</w:t>
      </w:r>
      <w:proofErr w:type="spellEnd"/>
      <w:r w:rsidRPr="00A45EBF">
        <w:rPr>
          <w:rFonts w:ascii="Times New Roman" w:hAnsi="Times New Roman" w:cs="Times New Roman"/>
          <w:sz w:val="28"/>
          <w:szCs w:val="28"/>
        </w:rPr>
        <w:t xml:space="preserve"> России от 17.10.2013 N 1155); </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Приказом </w:t>
      </w:r>
      <w:proofErr w:type="spellStart"/>
      <w:r w:rsidRPr="00A45EBF">
        <w:rPr>
          <w:rFonts w:ascii="Times New Roman" w:hAnsi="Times New Roman" w:cs="Times New Roman"/>
          <w:sz w:val="28"/>
          <w:szCs w:val="28"/>
        </w:rPr>
        <w:t>Минобрнауки</w:t>
      </w:r>
      <w:proofErr w:type="spellEnd"/>
      <w:r w:rsidRPr="00A45EBF">
        <w:rPr>
          <w:rFonts w:ascii="Times New Roman" w:hAnsi="Times New Roman" w:cs="Times New Roman"/>
          <w:sz w:val="28"/>
          <w:szCs w:val="28"/>
        </w:rPr>
        <w:t xml:space="preserve"> России "Об утверждении Порядка организации и осуществления образовательной деятельности по основным общеобразовательным </w:t>
      </w:r>
      <w:proofErr w:type="spellStart"/>
      <w:proofErr w:type="gramStart"/>
      <w:r w:rsidRPr="00A45EBF">
        <w:rPr>
          <w:rFonts w:ascii="Times New Roman" w:hAnsi="Times New Roman" w:cs="Times New Roman"/>
          <w:sz w:val="28"/>
          <w:szCs w:val="28"/>
        </w:rPr>
        <w:t>программам-образовательным</w:t>
      </w:r>
      <w:proofErr w:type="spellEnd"/>
      <w:proofErr w:type="gramEnd"/>
      <w:r w:rsidRPr="00A45EBF">
        <w:rPr>
          <w:rFonts w:ascii="Times New Roman" w:hAnsi="Times New Roman" w:cs="Times New Roman"/>
          <w:sz w:val="28"/>
          <w:szCs w:val="28"/>
        </w:rPr>
        <w:t xml:space="preserve"> программам дошкольного образования" (от 30.08.2013 N 1014, зарегистрировано в Минюсте России 26.09.2013 N 30038); 19 </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lastRenderedPageBreak/>
        <w:t xml:space="preserve">- Постановлением Главного государственного санитарного врача Российской Федерации от 15.05.2013г. №26 «Об утверждении </w:t>
      </w:r>
      <w:proofErr w:type="spellStart"/>
      <w:r w:rsidRPr="00A45EBF">
        <w:rPr>
          <w:rFonts w:ascii="Times New Roman" w:hAnsi="Times New Roman" w:cs="Times New Roman"/>
          <w:sz w:val="28"/>
          <w:szCs w:val="28"/>
        </w:rPr>
        <w:t>СанПиН</w:t>
      </w:r>
      <w:proofErr w:type="spellEnd"/>
      <w:r w:rsidRPr="00A45EBF">
        <w:rPr>
          <w:rFonts w:ascii="Times New Roman" w:hAnsi="Times New Roman" w:cs="Times New Roman"/>
          <w:sz w:val="28"/>
          <w:szCs w:val="28"/>
        </w:rPr>
        <w:t xml:space="preserve"> 2.4.1.3049-13 «</w:t>
      </w:r>
      <w:proofErr w:type="spellStart"/>
      <w:r w:rsidRPr="00A45EBF">
        <w:rPr>
          <w:rFonts w:ascii="Times New Roman" w:hAnsi="Times New Roman" w:cs="Times New Roman"/>
          <w:sz w:val="28"/>
          <w:szCs w:val="28"/>
        </w:rPr>
        <w:t>Санитарно-эпидемиологическиетребования</w:t>
      </w:r>
      <w:proofErr w:type="spellEnd"/>
      <w:r w:rsidRPr="00A45EBF">
        <w:rPr>
          <w:rFonts w:ascii="Times New Roman" w:hAnsi="Times New Roman" w:cs="Times New Roman"/>
          <w:sz w:val="28"/>
          <w:szCs w:val="28"/>
        </w:rPr>
        <w:t xml:space="preserve"> к устройству, содержанию и организации режима работы дошкольных образовательных организаций»; </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Порядком проведения </w:t>
      </w:r>
      <w:proofErr w:type="spellStart"/>
      <w:r w:rsidRPr="00A45EBF">
        <w:rPr>
          <w:rFonts w:ascii="Times New Roman" w:hAnsi="Times New Roman" w:cs="Times New Roman"/>
          <w:sz w:val="28"/>
          <w:szCs w:val="28"/>
        </w:rPr>
        <w:t>самообследования</w:t>
      </w:r>
      <w:proofErr w:type="spellEnd"/>
      <w:r w:rsidRPr="00A45EBF">
        <w:rPr>
          <w:rFonts w:ascii="Times New Roman" w:hAnsi="Times New Roman" w:cs="Times New Roman"/>
          <w:sz w:val="28"/>
          <w:szCs w:val="28"/>
        </w:rPr>
        <w:t xml:space="preserve"> образовательной организацией, </w:t>
      </w:r>
      <w:proofErr w:type="gramStart"/>
      <w:r w:rsidRPr="00A45EBF">
        <w:rPr>
          <w:rFonts w:ascii="Times New Roman" w:hAnsi="Times New Roman" w:cs="Times New Roman"/>
          <w:sz w:val="28"/>
          <w:szCs w:val="28"/>
        </w:rPr>
        <w:t>утвержденный</w:t>
      </w:r>
      <w:proofErr w:type="gramEnd"/>
      <w:r w:rsidRPr="00A45EBF">
        <w:rPr>
          <w:rFonts w:ascii="Times New Roman" w:hAnsi="Times New Roman" w:cs="Times New Roman"/>
          <w:sz w:val="28"/>
          <w:szCs w:val="28"/>
        </w:rPr>
        <w:t xml:space="preserve"> приказом Министерства образования и науки Российской Федерации от 14.06.2013 №462; </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Показателями деятельности образовательной организации, подлежащей </w:t>
      </w:r>
      <w:proofErr w:type="spellStart"/>
      <w:r w:rsidRPr="00A45EBF">
        <w:rPr>
          <w:rFonts w:ascii="Times New Roman" w:hAnsi="Times New Roman" w:cs="Times New Roman"/>
          <w:sz w:val="28"/>
          <w:szCs w:val="28"/>
        </w:rPr>
        <w:t>самообследованию</w:t>
      </w:r>
      <w:proofErr w:type="spellEnd"/>
      <w:r w:rsidRPr="00A45EBF">
        <w:rPr>
          <w:rFonts w:ascii="Times New Roman" w:hAnsi="Times New Roman" w:cs="Times New Roman"/>
          <w:sz w:val="28"/>
          <w:szCs w:val="28"/>
        </w:rPr>
        <w:t xml:space="preserve">, утвержденные приказом Министерства образования и науки Российской Федерации от 10.10.2013 №1324; </w:t>
      </w:r>
    </w:p>
    <w:p w:rsidR="00A45EBF" w:rsidRDefault="00A45EBF" w:rsidP="00A45EBF">
      <w:pPr>
        <w:spacing w:after="0"/>
        <w:jc w:val="both"/>
        <w:rPr>
          <w:rFonts w:ascii="Times New Roman" w:hAnsi="Times New Roman" w:cs="Times New Roman"/>
          <w:sz w:val="28"/>
          <w:szCs w:val="28"/>
        </w:rPr>
      </w:pPr>
      <w:r w:rsidRPr="00A45EBF">
        <w:rPr>
          <w:rFonts w:ascii="Times New Roman" w:hAnsi="Times New Roman" w:cs="Times New Roman"/>
          <w:sz w:val="28"/>
          <w:szCs w:val="28"/>
        </w:rPr>
        <w:t xml:space="preserve">- Уставом </w:t>
      </w:r>
      <w:r>
        <w:rPr>
          <w:rFonts w:ascii="Times New Roman" w:hAnsi="Times New Roman" w:cs="Times New Roman"/>
          <w:sz w:val="28"/>
          <w:szCs w:val="28"/>
        </w:rPr>
        <w:t>м</w:t>
      </w:r>
      <w:r w:rsidRPr="00A45EBF">
        <w:rPr>
          <w:rFonts w:ascii="Times New Roman" w:hAnsi="Times New Roman" w:cs="Times New Roman"/>
          <w:sz w:val="28"/>
          <w:szCs w:val="28"/>
        </w:rPr>
        <w:t xml:space="preserve">униципального </w:t>
      </w:r>
      <w:r>
        <w:rPr>
          <w:rFonts w:ascii="Times New Roman" w:hAnsi="Times New Roman" w:cs="Times New Roman"/>
          <w:sz w:val="28"/>
          <w:szCs w:val="28"/>
        </w:rPr>
        <w:t>автономного</w:t>
      </w:r>
      <w:r w:rsidRPr="00A45EBF">
        <w:rPr>
          <w:rFonts w:ascii="Times New Roman" w:hAnsi="Times New Roman" w:cs="Times New Roman"/>
          <w:sz w:val="28"/>
          <w:szCs w:val="28"/>
        </w:rPr>
        <w:t xml:space="preserve"> дошкольного образовательного учреждения </w:t>
      </w:r>
      <w:r>
        <w:rPr>
          <w:rFonts w:ascii="Times New Roman" w:hAnsi="Times New Roman" w:cs="Times New Roman"/>
          <w:sz w:val="28"/>
          <w:szCs w:val="28"/>
        </w:rPr>
        <w:t>д</w:t>
      </w:r>
      <w:r w:rsidRPr="00A45EBF">
        <w:rPr>
          <w:rFonts w:ascii="Times New Roman" w:hAnsi="Times New Roman" w:cs="Times New Roman"/>
          <w:sz w:val="28"/>
          <w:szCs w:val="28"/>
        </w:rPr>
        <w:t xml:space="preserve">етский сад № </w:t>
      </w:r>
      <w:r>
        <w:rPr>
          <w:rFonts w:ascii="Times New Roman" w:hAnsi="Times New Roman" w:cs="Times New Roman"/>
          <w:sz w:val="28"/>
          <w:szCs w:val="28"/>
        </w:rPr>
        <w:t>27</w:t>
      </w:r>
      <w:r w:rsidRPr="00A45EBF">
        <w:rPr>
          <w:rFonts w:ascii="Times New Roman" w:hAnsi="Times New Roman" w:cs="Times New Roman"/>
          <w:sz w:val="28"/>
          <w:szCs w:val="28"/>
        </w:rPr>
        <w:t xml:space="preserve"> </w:t>
      </w:r>
      <w:r>
        <w:rPr>
          <w:rFonts w:ascii="Times New Roman" w:hAnsi="Times New Roman" w:cs="Times New Roman"/>
          <w:sz w:val="28"/>
          <w:szCs w:val="28"/>
        </w:rPr>
        <w:t xml:space="preserve">«Колокольчик» комбинированного вида </w:t>
      </w:r>
      <w:r w:rsidRPr="00A45EBF">
        <w:rPr>
          <w:rFonts w:ascii="Times New Roman" w:hAnsi="Times New Roman" w:cs="Times New Roman"/>
          <w:sz w:val="28"/>
          <w:szCs w:val="28"/>
        </w:rPr>
        <w:t xml:space="preserve">городского округа город </w:t>
      </w:r>
      <w:r>
        <w:rPr>
          <w:rFonts w:ascii="Times New Roman" w:hAnsi="Times New Roman" w:cs="Times New Roman"/>
          <w:sz w:val="28"/>
          <w:szCs w:val="28"/>
        </w:rPr>
        <w:t>Кумертау</w:t>
      </w:r>
      <w:r w:rsidRPr="00A45EBF">
        <w:rPr>
          <w:rFonts w:ascii="Times New Roman" w:hAnsi="Times New Roman" w:cs="Times New Roman"/>
          <w:sz w:val="28"/>
          <w:szCs w:val="28"/>
        </w:rPr>
        <w:t xml:space="preserve"> Республики Башкортостан. </w:t>
      </w:r>
    </w:p>
    <w:p w:rsidR="00A45EBF" w:rsidRDefault="00A45EBF" w:rsidP="00A45EBF">
      <w:pPr>
        <w:spacing w:after="0"/>
        <w:jc w:val="both"/>
        <w:rPr>
          <w:rFonts w:ascii="Times New Roman" w:hAnsi="Times New Roman" w:cs="Times New Roman"/>
          <w:b/>
          <w:bCs/>
          <w:sz w:val="28"/>
          <w:szCs w:val="28"/>
        </w:rPr>
      </w:pPr>
      <w:r w:rsidRPr="00A45EBF">
        <w:rPr>
          <w:rFonts w:ascii="Times New Roman" w:hAnsi="Times New Roman" w:cs="Times New Roman"/>
          <w:sz w:val="28"/>
          <w:szCs w:val="28"/>
        </w:rPr>
        <w:t xml:space="preserve">Внутренняя система оценки качества образования ДОО (далее – ВСОКО) предназначена для управления качеством образования в ДОО, обеспечения участников образовательных отношений и общества в целом объективной и достоверной информацией о качестве образования, предоставляемого ДОО, </w:t>
      </w:r>
      <w:proofErr w:type="gramStart"/>
      <w:r w:rsidRPr="00A45EBF">
        <w:rPr>
          <w:rFonts w:ascii="Times New Roman" w:hAnsi="Times New Roman" w:cs="Times New Roman"/>
          <w:sz w:val="28"/>
          <w:szCs w:val="28"/>
        </w:rPr>
        <w:t>и о её</w:t>
      </w:r>
      <w:proofErr w:type="gramEnd"/>
      <w:r w:rsidRPr="00A45EBF">
        <w:rPr>
          <w:rFonts w:ascii="Times New Roman" w:hAnsi="Times New Roman" w:cs="Times New Roman"/>
          <w:sz w:val="28"/>
          <w:szCs w:val="28"/>
        </w:rPr>
        <w:t xml:space="preserve"> тенденциях развития. В рамках ВСОКО осуществляется внутренняя оценка качества образования, выполняемая самостоятельно ДОО с помощью процедур </w:t>
      </w:r>
      <w:proofErr w:type="spellStart"/>
      <w:r w:rsidRPr="00A45EBF">
        <w:rPr>
          <w:rFonts w:ascii="Times New Roman" w:hAnsi="Times New Roman" w:cs="Times New Roman"/>
          <w:sz w:val="28"/>
          <w:szCs w:val="28"/>
        </w:rPr>
        <w:t>самообследования</w:t>
      </w:r>
      <w:proofErr w:type="spellEnd"/>
      <w:r w:rsidRPr="00A45EBF">
        <w:rPr>
          <w:rFonts w:ascii="Times New Roman" w:hAnsi="Times New Roman" w:cs="Times New Roman"/>
          <w:sz w:val="28"/>
          <w:szCs w:val="28"/>
        </w:rPr>
        <w:t xml:space="preserve"> и мониторинга. Внутренняя оценка образовательных достижений воспитанников осуществляется педагогическими работниками. Целью функционирования ВСОКО заключается в выявлении степени соответствия требованиям федерального государственного образовательного стандарта дошкольного образования.</w:t>
      </w:r>
    </w:p>
    <w:p w:rsidR="003C60D7" w:rsidRDefault="003C60D7" w:rsidP="003C60D7">
      <w:pPr>
        <w:spacing w:after="0"/>
        <w:jc w:val="center"/>
        <w:rPr>
          <w:rFonts w:ascii="Times New Roman" w:hAnsi="Times New Roman" w:cs="Times New Roman"/>
          <w:b/>
          <w:bCs/>
          <w:sz w:val="28"/>
          <w:szCs w:val="28"/>
        </w:rPr>
      </w:pPr>
      <w:r>
        <w:rPr>
          <w:rFonts w:ascii="Times New Roman" w:hAnsi="Times New Roman" w:cs="Times New Roman"/>
          <w:b/>
          <w:bCs/>
          <w:sz w:val="28"/>
          <w:szCs w:val="28"/>
        </w:rPr>
        <w:t>Результаты освоения программы воспитанники ДОУ</w:t>
      </w:r>
    </w:p>
    <w:p w:rsidR="003C60D7" w:rsidRPr="003C60D7" w:rsidRDefault="003C60D7" w:rsidP="003C60D7">
      <w:pPr>
        <w:spacing w:after="0"/>
        <w:rPr>
          <w:rFonts w:ascii="Times New Roman" w:hAnsi="Times New Roman" w:cs="Times New Roman"/>
          <w:sz w:val="28"/>
          <w:szCs w:val="28"/>
        </w:rPr>
      </w:pPr>
      <w:r w:rsidRPr="003C60D7">
        <w:rPr>
          <w:rFonts w:ascii="Times New Roman" w:hAnsi="Times New Roman" w:cs="Times New Roman"/>
          <w:b/>
          <w:bCs/>
          <w:sz w:val="28"/>
          <w:szCs w:val="28"/>
        </w:rPr>
        <w:t>Познавательное развитие на начало года:</w:t>
      </w:r>
    </w:p>
    <w:p w:rsidR="003C60D7" w:rsidRPr="003C60D7" w:rsidRDefault="003C60D7" w:rsidP="003C60D7">
      <w:pPr>
        <w:numPr>
          <w:ilvl w:val="0"/>
          <w:numId w:val="22"/>
        </w:numPr>
        <w:spacing w:after="0" w:line="240" w:lineRule="auto"/>
        <w:rPr>
          <w:rFonts w:ascii="Times New Roman" w:hAnsi="Times New Roman" w:cs="Times New Roman"/>
          <w:sz w:val="28"/>
          <w:szCs w:val="28"/>
        </w:rPr>
      </w:pPr>
      <w:r w:rsidRPr="003C60D7">
        <w:rPr>
          <w:rFonts w:ascii="Times New Roman" w:hAnsi="Times New Roman" w:cs="Times New Roman"/>
          <w:sz w:val="28"/>
          <w:szCs w:val="28"/>
        </w:rPr>
        <w:t xml:space="preserve">Высокий уровень- 63 ч., 19% </w:t>
      </w:r>
    </w:p>
    <w:p w:rsidR="003C60D7" w:rsidRPr="003C60D7" w:rsidRDefault="003C60D7" w:rsidP="003C60D7">
      <w:pPr>
        <w:numPr>
          <w:ilvl w:val="0"/>
          <w:numId w:val="22"/>
        </w:numPr>
        <w:spacing w:after="0" w:line="240" w:lineRule="auto"/>
        <w:rPr>
          <w:rFonts w:ascii="Times New Roman" w:hAnsi="Times New Roman" w:cs="Times New Roman"/>
          <w:sz w:val="28"/>
          <w:szCs w:val="28"/>
        </w:rPr>
      </w:pPr>
      <w:r w:rsidRPr="003C60D7">
        <w:rPr>
          <w:rFonts w:ascii="Times New Roman" w:hAnsi="Times New Roman" w:cs="Times New Roman"/>
          <w:sz w:val="28"/>
          <w:szCs w:val="28"/>
        </w:rPr>
        <w:t xml:space="preserve">Средний уровень- 163ч.,49% </w:t>
      </w:r>
    </w:p>
    <w:p w:rsidR="003C60D7" w:rsidRPr="003C60D7" w:rsidRDefault="003C60D7" w:rsidP="003C60D7">
      <w:pPr>
        <w:numPr>
          <w:ilvl w:val="0"/>
          <w:numId w:val="22"/>
        </w:numPr>
        <w:spacing w:after="0" w:line="240" w:lineRule="auto"/>
        <w:rPr>
          <w:rFonts w:ascii="Times New Roman" w:hAnsi="Times New Roman" w:cs="Times New Roman"/>
          <w:sz w:val="28"/>
          <w:szCs w:val="28"/>
        </w:rPr>
      </w:pPr>
      <w:r w:rsidRPr="003C60D7">
        <w:rPr>
          <w:rFonts w:ascii="Times New Roman" w:hAnsi="Times New Roman" w:cs="Times New Roman"/>
          <w:sz w:val="28"/>
          <w:szCs w:val="28"/>
        </w:rPr>
        <w:t>Низкий уровень- 93ч.,28 %</w:t>
      </w:r>
    </w:p>
    <w:p w:rsidR="003C60D7" w:rsidRPr="003C60D7" w:rsidRDefault="003C60D7" w:rsidP="003C60D7">
      <w:pPr>
        <w:numPr>
          <w:ilvl w:val="0"/>
          <w:numId w:val="22"/>
        </w:numPr>
        <w:spacing w:after="0" w:line="240" w:lineRule="auto"/>
        <w:rPr>
          <w:rFonts w:ascii="Times New Roman" w:hAnsi="Times New Roman" w:cs="Times New Roman"/>
          <w:sz w:val="28"/>
          <w:szCs w:val="28"/>
        </w:rPr>
      </w:pPr>
      <w:r w:rsidRPr="003C60D7">
        <w:rPr>
          <w:rFonts w:ascii="Times New Roman" w:hAnsi="Times New Roman" w:cs="Times New Roman"/>
          <w:sz w:val="28"/>
          <w:szCs w:val="28"/>
        </w:rPr>
        <w:t>Низший уровень -13ч.,4 %</w:t>
      </w:r>
    </w:p>
    <w:p w:rsidR="003C60D7" w:rsidRPr="003C60D7" w:rsidRDefault="003C60D7" w:rsidP="003C60D7">
      <w:pPr>
        <w:spacing w:after="0"/>
        <w:rPr>
          <w:rFonts w:ascii="Times New Roman" w:hAnsi="Times New Roman" w:cs="Times New Roman"/>
          <w:sz w:val="28"/>
          <w:szCs w:val="28"/>
        </w:rPr>
      </w:pPr>
      <w:r w:rsidRPr="003C60D7">
        <w:rPr>
          <w:rFonts w:ascii="Times New Roman" w:hAnsi="Times New Roman" w:cs="Times New Roman"/>
          <w:b/>
          <w:bCs/>
          <w:sz w:val="28"/>
          <w:szCs w:val="28"/>
        </w:rPr>
        <w:t>Познавательное развитие на конец года:</w:t>
      </w:r>
    </w:p>
    <w:p w:rsidR="003C60D7" w:rsidRPr="003C60D7" w:rsidRDefault="003C60D7" w:rsidP="003C60D7">
      <w:pPr>
        <w:numPr>
          <w:ilvl w:val="0"/>
          <w:numId w:val="23"/>
        </w:numPr>
        <w:spacing w:after="0" w:line="240" w:lineRule="auto"/>
        <w:rPr>
          <w:rFonts w:ascii="Times New Roman" w:hAnsi="Times New Roman" w:cs="Times New Roman"/>
          <w:sz w:val="28"/>
          <w:szCs w:val="28"/>
        </w:rPr>
      </w:pPr>
      <w:r w:rsidRPr="003C60D7">
        <w:rPr>
          <w:rFonts w:ascii="Times New Roman" w:hAnsi="Times New Roman" w:cs="Times New Roman"/>
          <w:sz w:val="28"/>
          <w:szCs w:val="28"/>
        </w:rPr>
        <w:t xml:space="preserve">Высокий уровень- 150 ч., 45% </w:t>
      </w:r>
    </w:p>
    <w:p w:rsidR="003C60D7" w:rsidRPr="003C60D7" w:rsidRDefault="003C60D7" w:rsidP="003C60D7">
      <w:pPr>
        <w:numPr>
          <w:ilvl w:val="0"/>
          <w:numId w:val="23"/>
        </w:numPr>
        <w:spacing w:after="0" w:line="240" w:lineRule="auto"/>
        <w:rPr>
          <w:rFonts w:ascii="Times New Roman" w:hAnsi="Times New Roman" w:cs="Times New Roman"/>
          <w:sz w:val="28"/>
          <w:szCs w:val="28"/>
        </w:rPr>
      </w:pPr>
      <w:r w:rsidRPr="003C60D7">
        <w:rPr>
          <w:rFonts w:ascii="Times New Roman" w:hAnsi="Times New Roman" w:cs="Times New Roman"/>
          <w:sz w:val="28"/>
          <w:szCs w:val="28"/>
        </w:rPr>
        <w:t>Средний уровень- 168ч.,51%</w:t>
      </w:r>
    </w:p>
    <w:p w:rsidR="003C60D7" w:rsidRPr="003C60D7" w:rsidRDefault="003C60D7" w:rsidP="003C60D7">
      <w:pPr>
        <w:numPr>
          <w:ilvl w:val="0"/>
          <w:numId w:val="23"/>
        </w:numPr>
        <w:spacing w:after="0" w:line="240" w:lineRule="auto"/>
        <w:rPr>
          <w:rFonts w:ascii="Times New Roman" w:hAnsi="Times New Roman" w:cs="Times New Roman"/>
          <w:sz w:val="28"/>
          <w:szCs w:val="28"/>
        </w:rPr>
      </w:pPr>
      <w:r w:rsidRPr="003C60D7">
        <w:rPr>
          <w:rFonts w:ascii="Times New Roman" w:hAnsi="Times New Roman" w:cs="Times New Roman"/>
          <w:sz w:val="28"/>
          <w:szCs w:val="28"/>
        </w:rPr>
        <w:t xml:space="preserve">Низкий уровень- 12ч.,4 % </w:t>
      </w:r>
    </w:p>
    <w:p w:rsidR="003C60D7" w:rsidRPr="003C60D7" w:rsidRDefault="003C60D7" w:rsidP="003C60D7">
      <w:pPr>
        <w:spacing w:after="0"/>
        <w:rPr>
          <w:rFonts w:ascii="Times New Roman" w:hAnsi="Times New Roman" w:cs="Times New Roman"/>
          <w:b/>
          <w:bCs/>
          <w:sz w:val="28"/>
          <w:szCs w:val="28"/>
        </w:rPr>
      </w:pPr>
      <w:r w:rsidRPr="003C60D7">
        <w:rPr>
          <w:rFonts w:ascii="Times New Roman" w:hAnsi="Times New Roman" w:cs="Times New Roman"/>
          <w:b/>
          <w:bCs/>
          <w:sz w:val="28"/>
          <w:szCs w:val="28"/>
        </w:rPr>
        <w:t xml:space="preserve">Речевое развитие на начало года: </w:t>
      </w:r>
    </w:p>
    <w:p w:rsidR="003C60D7" w:rsidRPr="003C60D7" w:rsidRDefault="003C60D7" w:rsidP="003C60D7">
      <w:pPr>
        <w:numPr>
          <w:ilvl w:val="0"/>
          <w:numId w:val="24"/>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Высокий уровень- 55 ч., 17% </w:t>
      </w:r>
    </w:p>
    <w:p w:rsidR="003C60D7" w:rsidRPr="003C60D7" w:rsidRDefault="003C60D7" w:rsidP="003C60D7">
      <w:pPr>
        <w:numPr>
          <w:ilvl w:val="0"/>
          <w:numId w:val="24"/>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уровень- 146ч.,44% </w:t>
      </w:r>
    </w:p>
    <w:p w:rsidR="003C60D7" w:rsidRPr="003C60D7" w:rsidRDefault="003C60D7" w:rsidP="003C60D7">
      <w:pPr>
        <w:numPr>
          <w:ilvl w:val="0"/>
          <w:numId w:val="24"/>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Низкий уровень- 108ч.,32 %</w:t>
      </w:r>
    </w:p>
    <w:p w:rsidR="003C60D7" w:rsidRPr="003C60D7" w:rsidRDefault="003C60D7" w:rsidP="003C60D7">
      <w:pPr>
        <w:numPr>
          <w:ilvl w:val="0"/>
          <w:numId w:val="24"/>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Низший уровень -23ч.,7 %</w:t>
      </w:r>
    </w:p>
    <w:p w:rsidR="003C60D7" w:rsidRPr="003C60D7" w:rsidRDefault="003C60D7" w:rsidP="003C60D7">
      <w:pPr>
        <w:spacing w:after="0"/>
        <w:rPr>
          <w:rFonts w:ascii="Times New Roman" w:hAnsi="Times New Roman" w:cs="Times New Roman"/>
          <w:b/>
          <w:bCs/>
          <w:sz w:val="28"/>
          <w:szCs w:val="28"/>
        </w:rPr>
      </w:pPr>
      <w:r w:rsidRPr="003C60D7">
        <w:rPr>
          <w:rFonts w:ascii="Times New Roman" w:hAnsi="Times New Roman" w:cs="Times New Roman"/>
          <w:b/>
          <w:bCs/>
          <w:sz w:val="28"/>
          <w:szCs w:val="28"/>
        </w:rPr>
        <w:t xml:space="preserve">Речевое развитие на конец года: </w:t>
      </w:r>
    </w:p>
    <w:p w:rsidR="003C60D7" w:rsidRPr="003C60D7" w:rsidRDefault="003C60D7" w:rsidP="003C60D7">
      <w:pPr>
        <w:numPr>
          <w:ilvl w:val="0"/>
          <w:numId w:val="25"/>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lastRenderedPageBreak/>
        <w:t xml:space="preserve">Высокий уровень- 144 ч., 44% </w:t>
      </w:r>
    </w:p>
    <w:p w:rsidR="003C60D7" w:rsidRPr="003C60D7" w:rsidRDefault="003C60D7" w:rsidP="003C60D7">
      <w:pPr>
        <w:numPr>
          <w:ilvl w:val="0"/>
          <w:numId w:val="25"/>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уровень- 167ч.,50% </w:t>
      </w:r>
    </w:p>
    <w:p w:rsidR="003C60D7" w:rsidRPr="003C60D7" w:rsidRDefault="003C60D7" w:rsidP="003C60D7">
      <w:pPr>
        <w:numPr>
          <w:ilvl w:val="0"/>
          <w:numId w:val="25"/>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Низкий уровень- 16ч.,5 %</w:t>
      </w:r>
    </w:p>
    <w:p w:rsidR="003C60D7" w:rsidRPr="003C60D7" w:rsidRDefault="003C60D7" w:rsidP="003C60D7">
      <w:pPr>
        <w:spacing w:after="0"/>
        <w:rPr>
          <w:rFonts w:ascii="Times New Roman" w:hAnsi="Times New Roman" w:cs="Times New Roman"/>
          <w:bCs/>
          <w:sz w:val="28"/>
          <w:szCs w:val="28"/>
        </w:rPr>
      </w:pPr>
      <w:r w:rsidRPr="003C60D7">
        <w:rPr>
          <w:rFonts w:ascii="Times New Roman" w:hAnsi="Times New Roman" w:cs="Times New Roman"/>
          <w:bCs/>
          <w:sz w:val="28"/>
          <w:szCs w:val="28"/>
        </w:rPr>
        <w:t>Низший уровень -3ч.,1 %</w:t>
      </w:r>
    </w:p>
    <w:p w:rsidR="003C60D7" w:rsidRPr="003C60D7" w:rsidRDefault="003C60D7" w:rsidP="003C60D7">
      <w:pPr>
        <w:pStyle w:val="a5"/>
        <w:spacing w:line="240" w:lineRule="auto"/>
        <w:ind w:left="0"/>
        <w:rPr>
          <w:rFonts w:ascii="Times New Roman" w:hAnsi="Times New Roman" w:cs="Times New Roman"/>
          <w:b/>
          <w:bCs/>
          <w:sz w:val="28"/>
          <w:szCs w:val="28"/>
        </w:rPr>
      </w:pPr>
      <w:r w:rsidRPr="003C60D7">
        <w:rPr>
          <w:rFonts w:ascii="Times New Roman" w:hAnsi="Times New Roman" w:cs="Times New Roman"/>
          <w:b/>
          <w:bCs/>
          <w:sz w:val="28"/>
          <w:szCs w:val="28"/>
        </w:rPr>
        <w:t xml:space="preserve">Социально-коммуникативное развитие на начало года: </w:t>
      </w:r>
    </w:p>
    <w:p w:rsidR="003C60D7" w:rsidRPr="003C60D7" w:rsidRDefault="003C60D7" w:rsidP="003C60D7">
      <w:pPr>
        <w:pStyle w:val="a5"/>
        <w:numPr>
          <w:ilvl w:val="0"/>
          <w:numId w:val="26"/>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Высокий уровень- 76 ч., 22,3% </w:t>
      </w:r>
    </w:p>
    <w:p w:rsidR="003C60D7" w:rsidRPr="003C60D7" w:rsidRDefault="003C60D7" w:rsidP="003C60D7">
      <w:pPr>
        <w:pStyle w:val="a5"/>
        <w:numPr>
          <w:ilvl w:val="0"/>
          <w:numId w:val="26"/>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уровень- 164ч.,50% </w:t>
      </w:r>
    </w:p>
    <w:p w:rsidR="003C60D7" w:rsidRPr="003C60D7" w:rsidRDefault="003C60D7" w:rsidP="003C60D7">
      <w:pPr>
        <w:pStyle w:val="a5"/>
        <w:numPr>
          <w:ilvl w:val="0"/>
          <w:numId w:val="26"/>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Низкий уровень- 91ч.,27,4 %</w:t>
      </w:r>
    </w:p>
    <w:p w:rsidR="003C60D7" w:rsidRPr="003C60D7" w:rsidRDefault="003C60D7" w:rsidP="003C60D7">
      <w:pPr>
        <w:pStyle w:val="a5"/>
        <w:numPr>
          <w:ilvl w:val="0"/>
          <w:numId w:val="26"/>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Низший уровень -1ч.,0,3 %</w:t>
      </w:r>
    </w:p>
    <w:p w:rsidR="003C60D7" w:rsidRPr="003C60D7" w:rsidRDefault="003C60D7" w:rsidP="003C60D7">
      <w:pPr>
        <w:pStyle w:val="a5"/>
        <w:spacing w:line="240" w:lineRule="auto"/>
        <w:ind w:left="0"/>
        <w:rPr>
          <w:rFonts w:ascii="Times New Roman" w:hAnsi="Times New Roman" w:cs="Times New Roman"/>
          <w:b/>
          <w:bCs/>
          <w:sz w:val="28"/>
          <w:szCs w:val="28"/>
        </w:rPr>
      </w:pPr>
      <w:r w:rsidRPr="003C60D7">
        <w:rPr>
          <w:rFonts w:ascii="Times New Roman" w:hAnsi="Times New Roman" w:cs="Times New Roman"/>
          <w:b/>
          <w:bCs/>
          <w:sz w:val="28"/>
          <w:szCs w:val="28"/>
        </w:rPr>
        <w:t xml:space="preserve">Социально-коммуникативное развитие на конец года: </w:t>
      </w:r>
    </w:p>
    <w:p w:rsidR="003C60D7" w:rsidRPr="003C60D7" w:rsidRDefault="003C60D7" w:rsidP="003C60D7">
      <w:pPr>
        <w:pStyle w:val="a5"/>
        <w:numPr>
          <w:ilvl w:val="0"/>
          <w:numId w:val="27"/>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Высокий уровень- 153 ч., 46% </w:t>
      </w:r>
    </w:p>
    <w:p w:rsidR="003C60D7" w:rsidRPr="003C60D7" w:rsidRDefault="003C60D7" w:rsidP="003C60D7">
      <w:pPr>
        <w:pStyle w:val="a5"/>
        <w:numPr>
          <w:ilvl w:val="0"/>
          <w:numId w:val="27"/>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уровень- 168ч.,51% </w:t>
      </w:r>
    </w:p>
    <w:p w:rsidR="003C60D7" w:rsidRPr="003C60D7" w:rsidRDefault="003C60D7" w:rsidP="003C60D7">
      <w:pPr>
        <w:pStyle w:val="a5"/>
        <w:numPr>
          <w:ilvl w:val="0"/>
          <w:numId w:val="27"/>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Низкий уровень- 9ч.,3 %</w:t>
      </w:r>
    </w:p>
    <w:p w:rsidR="003C60D7" w:rsidRPr="003C60D7" w:rsidRDefault="003C60D7" w:rsidP="003C60D7">
      <w:pPr>
        <w:spacing w:after="0"/>
        <w:rPr>
          <w:rFonts w:ascii="Times New Roman" w:hAnsi="Times New Roman" w:cs="Times New Roman"/>
          <w:b/>
          <w:bCs/>
          <w:sz w:val="28"/>
          <w:szCs w:val="28"/>
        </w:rPr>
      </w:pPr>
      <w:r w:rsidRPr="003C60D7">
        <w:rPr>
          <w:rFonts w:ascii="Times New Roman" w:hAnsi="Times New Roman" w:cs="Times New Roman"/>
          <w:b/>
          <w:bCs/>
          <w:sz w:val="28"/>
          <w:szCs w:val="28"/>
        </w:rPr>
        <w:t xml:space="preserve">Художественно-эстетическое развитие на начало года: </w:t>
      </w:r>
    </w:p>
    <w:p w:rsidR="003C60D7" w:rsidRPr="003C60D7" w:rsidRDefault="003C60D7" w:rsidP="003C60D7">
      <w:pPr>
        <w:numPr>
          <w:ilvl w:val="0"/>
          <w:numId w:val="28"/>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Высокий уровень- 58 ч., 17% </w:t>
      </w:r>
    </w:p>
    <w:p w:rsidR="003C60D7" w:rsidRPr="003C60D7" w:rsidRDefault="003C60D7" w:rsidP="003C60D7">
      <w:pPr>
        <w:numPr>
          <w:ilvl w:val="0"/>
          <w:numId w:val="28"/>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уровень- 164ч.,49% </w:t>
      </w:r>
    </w:p>
    <w:p w:rsidR="003C60D7" w:rsidRPr="003C60D7" w:rsidRDefault="003C60D7" w:rsidP="003C60D7">
      <w:pPr>
        <w:numPr>
          <w:ilvl w:val="0"/>
          <w:numId w:val="28"/>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Низкий уровень- 104ч.,32 %</w:t>
      </w:r>
    </w:p>
    <w:p w:rsidR="003C60D7" w:rsidRPr="003C60D7" w:rsidRDefault="003C60D7" w:rsidP="003C60D7">
      <w:pPr>
        <w:numPr>
          <w:ilvl w:val="0"/>
          <w:numId w:val="28"/>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Низший уровень -6ч.,2 %</w:t>
      </w:r>
    </w:p>
    <w:p w:rsidR="003C60D7" w:rsidRPr="003C60D7" w:rsidRDefault="003C60D7" w:rsidP="003C60D7">
      <w:pPr>
        <w:spacing w:after="0"/>
        <w:rPr>
          <w:rFonts w:ascii="Times New Roman" w:hAnsi="Times New Roman" w:cs="Times New Roman"/>
          <w:b/>
          <w:bCs/>
          <w:sz w:val="28"/>
          <w:szCs w:val="28"/>
        </w:rPr>
      </w:pPr>
      <w:r w:rsidRPr="003C60D7">
        <w:rPr>
          <w:rFonts w:ascii="Times New Roman" w:hAnsi="Times New Roman" w:cs="Times New Roman"/>
          <w:b/>
          <w:bCs/>
          <w:sz w:val="28"/>
          <w:szCs w:val="28"/>
        </w:rPr>
        <w:t xml:space="preserve">Художественно-эстетическое развитие на конец года: </w:t>
      </w:r>
    </w:p>
    <w:p w:rsidR="003C60D7" w:rsidRPr="003C60D7" w:rsidRDefault="003C60D7" w:rsidP="003C60D7">
      <w:pPr>
        <w:numPr>
          <w:ilvl w:val="0"/>
          <w:numId w:val="29"/>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Высокий уровень- 145 ч., 44% </w:t>
      </w:r>
    </w:p>
    <w:p w:rsidR="003C60D7" w:rsidRPr="003C60D7" w:rsidRDefault="003C60D7" w:rsidP="003C60D7">
      <w:pPr>
        <w:numPr>
          <w:ilvl w:val="0"/>
          <w:numId w:val="29"/>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уровень- 161ч.,48,4% </w:t>
      </w:r>
    </w:p>
    <w:p w:rsidR="003C60D7" w:rsidRPr="003C60D7" w:rsidRDefault="003C60D7" w:rsidP="003C60D7">
      <w:pPr>
        <w:numPr>
          <w:ilvl w:val="0"/>
          <w:numId w:val="29"/>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Низкий уровень- 22ч.,7 %</w:t>
      </w:r>
    </w:p>
    <w:p w:rsidR="003C60D7" w:rsidRPr="003C60D7" w:rsidRDefault="003C60D7" w:rsidP="003C60D7">
      <w:pPr>
        <w:numPr>
          <w:ilvl w:val="0"/>
          <w:numId w:val="29"/>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Низший уровень -2ч.,0,6 %</w:t>
      </w:r>
    </w:p>
    <w:p w:rsidR="003C60D7" w:rsidRPr="003C60D7" w:rsidRDefault="003C60D7" w:rsidP="003C60D7">
      <w:pPr>
        <w:spacing w:after="0" w:line="240" w:lineRule="auto"/>
        <w:rPr>
          <w:rFonts w:ascii="Times New Roman" w:hAnsi="Times New Roman" w:cs="Times New Roman"/>
          <w:b/>
          <w:bCs/>
          <w:sz w:val="28"/>
          <w:szCs w:val="28"/>
        </w:rPr>
      </w:pPr>
      <w:r w:rsidRPr="003C60D7">
        <w:rPr>
          <w:rFonts w:ascii="Times New Roman" w:hAnsi="Times New Roman" w:cs="Times New Roman"/>
          <w:b/>
          <w:bCs/>
          <w:sz w:val="28"/>
          <w:szCs w:val="28"/>
        </w:rPr>
        <w:t xml:space="preserve">Физическое  развитие на начало года: </w:t>
      </w:r>
    </w:p>
    <w:p w:rsidR="003C60D7" w:rsidRPr="003C60D7" w:rsidRDefault="003C60D7" w:rsidP="003C60D7">
      <w:pPr>
        <w:numPr>
          <w:ilvl w:val="0"/>
          <w:numId w:val="30"/>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Высокий уровень- 67 ч., 20% </w:t>
      </w:r>
    </w:p>
    <w:p w:rsidR="003C60D7" w:rsidRPr="003C60D7" w:rsidRDefault="003C60D7" w:rsidP="003C60D7">
      <w:pPr>
        <w:numPr>
          <w:ilvl w:val="0"/>
          <w:numId w:val="30"/>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уровень- 205ч.,62% </w:t>
      </w:r>
    </w:p>
    <w:p w:rsidR="003C60D7" w:rsidRPr="003C60D7" w:rsidRDefault="003C60D7" w:rsidP="003C60D7">
      <w:pPr>
        <w:numPr>
          <w:ilvl w:val="0"/>
          <w:numId w:val="30"/>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Низкий уровень- 48ч.,15 %</w:t>
      </w:r>
    </w:p>
    <w:p w:rsidR="003C60D7" w:rsidRPr="003C60D7" w:rsidRDefault="003C60D7" w:rsidP="003C60D7">
      <w:pPr>
        <w:numPr>
          <w:ilvl w:val="0"/>
          <w:numId w:val="30"/>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Низший уровень -11ч.,3 %</w:t>
      </w:r>
    </w:p>
    <w:p w:rsidR="003C60D7" w:rsidRPr="003C60D7" w:rsidRDefault="003C60D7" w:rsidP="003C60D7">
      <w:pPr>
        <w:spacing w:after="0" w:line="240" w:lineRule="auto"/>
        <w:rPr>
          <w:rFonts w:ascii="Times New Roman" w:hAnsi="Times New Roman" w:cs="Times New Roman"/>
          <w:b/>
          <w:bCs/>
          <w:sz w:val="28"/>
          <w:szCs w:val="28"/>
        </w:rPr>
      </w:pPr>
      <w:r w:rsidRPr="003C60D7">
        <w:rPr>
          <w:rFonts w:ascii="Times New Roman" w:hAnsi="Times New Roman" w:cs="Times New Roman"/>
          <w:b/>
          <w:bCs/>
          <w:sz w:val="28"/>
          <w:szCs w:val="28"/>
        </w:rPr>
        <w:t xml:space="preserve">Физическое  развитие на конец года: </w:t>
      </w:r>
    </w:p>
    <w:p w:rsidR="003C60D7" w:rsidRPr="003C60D7" w:rsidRDefault="003C60D7" w:rsidP="003C60D7">
      <w:pPr>
        <w:numPr>
          <w:ilvl w:val="0"/>
          <w:numId w:val="31"/>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Высокий уровень- 130 ч., 36% </w:t>
      </w:r>
    </w:p>
    <w:p w:rsidR="003C60D7" w:rsidRPr="003C60D7" w:rsidRDefault="003C60D7" w:rsidP="003C60D7">
      <w:pPr>
        <w:numPr>
          <w:ilvl w:val="0"/>
          <w:numId w:val="31"/>
        </w:numPr>
        <w:spacing w:after="0" w:line="240" w:lineRule="auto"/>
        <w:rPr>
          <w:rFonts w:ascii="Times New Roman" w:hAnsi="Times New Roman" w:cs="Times New Roman"/>
          <w:bCs/>
          <w:sz w:val="28"/>
          <w:szCs w:val="28"/>
        </w:rPr>
      </w:pPr>
      <w:r w:rsidRPr="003C60D7">
        <w:rPr>
          <w:rFonts w:ascii="Times New Roman" w:hAnsi="Times New Roman" w:cs="Times New Roman"/>
          <w:bCs/>
          <w:sz w:val="28"/>
          <w:szCs w:val="28"/>
        </w:rPr>
        <w:t xml:space="preserve">Средний уровень- 226ч.,64% </w:t>
      </w:r>
    </w:p>
    <w:p w:rsidR="003C60D7" w:rsidRPr="003C60D7" w:rsidRDefault="003C60D7" w:rsidP="003C60D7">
      <w:pPr>
        <w:spacing w:after="0" w:line="240" w:lineRule="auto"/>
        <w:jc w:val="both"/>
        <w:rPr>
          <w:rFonts w:ascii="Times New Roman" w:hAnsi="Times New Roman" w:cs="Times New Roman"/>
          <w:b/>
          <w:sz w:val="28"/>
          <w:szCs w:val="28"/>
        </w:rPr>
      </w:pPr>
    </w:p>
    <w:p w:rsidR="00952258" w:rsidRDefault="005C5534" w:rsidP="002544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952258" w:rsidRPr="00952258">
        <w:rPr>
          <w:rFonts w:ascii="Times New Roman" w:hAnsi="Times New Roman" w:cs="Times New Roman"/>
          <w:b/>
          <w:sz w:val="28"/>
          <w:szCs w:val="28"/>
        </w:rPr>
        <w:t xml:space="preserve">. Семья и дошкольная образовательная организация. </w:t>
      </w:r>
    </w:p>
    <w:p w:rsidR="00952258" w:rsidRDefault="00952258" w:rsidP="00254419">
      <w:pPr>
        <w:spacing w:after="0" w:line="240" w:lineRule="auto"/>
        <w:jc w:val="center"/>
        <w:rPr>
          <w:rFonts w:ascii="Times New Roman" w:hAnsi="Times New Roman" w:cs="Times New Roman"/>
          <w:b/>
          <w:sz w:val="28"/>
          <w:szCs w:val="28"/>
        </w:rPr>
      </w:pPr>
      <w:r w:rsidRPr="00952258">
        <w:rPr>
          <w:rFonts w:ascii="Times New Roman" w:hAnsi="Times New Roman" w:cs="Times New Roman"/>
          <w:b/>
          <w:sz w:val="28"/>
          <w:szCs w:val="28"/>
        </w:rPr>
        <w:t>Социаль</w:t>
      </w:r>
      <w:r>
        <w:rPr>
          <w:rFonts w:ascii="Times New Roman" w:hAnsi="Times New Roman" w:cs="Times New Roman"/>
          <w:b/>
          <w:sz w:val="28"/>
          <w:szCs w:val="28"/>
        </w:rPr>
        <w:t>ный портрет семей воспитанников.</w:t>
      </w:r>
    </w:p>
    <w:p w:rsidR="00952258" w:rsidRDefault="00952258" w:rsidP="00254419">
      <w:pPr>
        <w:spacing w:after="0" w:line="240" w:lineRule="auto"/>
        <w:jc w:val="center"/>
        <w:rPr>
          <w:rFonts w:ascii="Times New Roman" w:hAnsi="Times New Roman" w:cs="Times New Roman"/>
          <w:b/>
          <w:sz w:val="28"/>
          <w:szCs w:val="28"/>
        </w:rPr>
      </w:pPr>
    </w:p>
    <w:tbl>
      <w:tblPr>
        <w:tblStyle w:val="a6"/>
        <w:tblW w:w="8077" w:type="dxa"/>
        <w:tblLook w:val="04A0"/>
      </w:tblPr>
      <w:tblGrid>
        <w:gridCol w:w="3399"/>
        <w:gridCol w:w="4678"/>
      </w:tblGrid>
      <w:tr w:rsidR="00952258" w:rsidTr="0069255D">
        <w:tc>
          <w:tcPr>
            <w:tcW w:w="8077" w:type="dxa"/>
            <w:gridSpan w:val="2"/>
          </w:tcPr>
          <w:p w:rsidR="00952258" w:rsidRPr="00952258" w:rsidRDefault="00952258" w:rsidP="0069255D">
            <w:pPr>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 xml:space="preserve">Семей всего 366 </w:t>
            </w:r>
            <w:proofErr w:type="gramStart"/>
            <w:r w:rsidRPr="00952258">
              <w:rPr>
                <w:rFonts w:ascii="Times New Roman" w:hAnsi="Times New Roman" w:cs="Times New Roman"/>
                <w:color w:val="000000"/>
                <w:sz w:val="24"/>
                <w:szCs w:val="24"/>
              </w:rPr>
              <w:t xml:space="preserve">( </w:t>
            </w:r>
            <w:proofErr w:type="gramEnd"/>
            <w:r w:rsidRPr="00952258">
              <w:rPr>
                <w:rFonts w:ascii="Times New Roman" w:hAnsi="Times New Roman" w:cs="Times New Roman"/>
                <w:color w:val="000000"/>
                <w:sz w:val="24"/>
                <w:szCs w:val="24"/>
              </w:rPr>
              <w:t xml:space="preserve">5 семей </w:t>
            </w:r>
            <w:proofErr w:type="spellStart"/>
            <w:r w:rsidRPr="00952258">
              <w:rPr>
                <w:rFonts w:ascii="Times New Roman" w:hAnsi="Times New Roman" w:cs="Times New Roman"/>
                <w:color w:val="000000"/>
                <w:sz w:val="24"/>
                <w:szCs w:val="24"/>
              </w:rPr>
              <w:t>двойневые</w:t>
            </w:r>
            <w:proofErr w:type="spellEnd"/>
            <w:r w:rsidRPr="00952258">
              <w:rPr>
                <w:rFonts w:ascii="Times New Roman" w:hAnsi="Times New Roman" w:cs="Times New Roman"/>
                <w:color w:val="000000"/>
                <w:sz w:val="24"/>
                <w:szCs w:val="24"/>
              </w:rPr>
              <w:t>)</w:t>
            </w:r>
          </w:p>
        </w:tc>
      </w:tr>
      <w:tr w:rsidR="00952258" w:rsidTr="0069255D">
        <w:tc>
          <w:tcPr>
            <w:tcW w:w="3399" w:type="dxa"/>
          </w:tcPr>
          <w:p w:rsidR="00952258" w:rsidRPr="00952258" w:rsidRDefault="00952258" w:rsidP="0069255D">
            <w:pPr>
              <w:rPr>
                <w:rFonts w:ascii="Times New Roman" w:hAnsi="Times New Roman" w:cs="Times New Roman"/>
                <w:color w:val="000000"/>
                <w:sz w:val="24"/>
                <w:szCs w:val="24"/>
              </w:rPr>
            </w:pPr>
            <w:r w:rsidRPr="00952258">
              <w:rPr>
                <w:rFonts w:ascii="Times New Roman" w:hAnsi="Times New Roman" w:cs="Times New Roman"/>
                <w:color w:val="000000"/>
                <w:sz w:val="24"/>
                <w:szCs w:val="24"/>
              </w:rPr>
              <w:t>полная</w:t>
            </w:r>
          </w:p>
        </w:tc>
        <w:tc>
          <w:tcPr>
            <w:tcW w:w="4678" w:type="dxa"/>
          </w:tcPr>
          <w:p w:rsidR="00952258" w:rsidRPr="00952258" w:rsidRDefault="00952258" w:rsidP="0069255D">
            <w:pPr>
              <w:rPr>
                <w:rFonts w:ascii="Times New Roman" w:hAnsi="Times New Roman" w:cs="Times New Roman"/>
                <w:color w:val="000000"/>
                <w:sz w:val="24"/>
                <w:szCs w:val="24"/>
              </w:rPr>
            </w:pPr>
            <w:r w:rsidRPr="00952258">
              <w:rPr>
                <w:rFonts w:ascii="Times New Roman" w:hAnsi="Times New Roman" w:cs="Times New Roman"/>
                <w:color w:val="000000"/>
                <w:sz w:val="24"/>
                <w:szCs w:val="24"/>
              </w:rPr>
              <w:t>82 %, 301</w:t>
            </w:r>
          </w:p>
        </w:tc>
      </w:tr>
      <w:tr w:rsidR="00952258" w:rsidTr="0069255D">
        <w:tc>
          <w:tcPr>
            <w:tcW w:w="3399" w:type="dxa"/>
          </w:tcPr>
          <w:p w:rsidR="00952258" w:rsidRPr="00952258" w:rsidRDefault="00952258" w:rsidP="0069255D">
            <w:pPr>
              <w:rPr>
                <w:rFonts w:ascii="Times New Roman" w:hAnsi="Times New Roman" w:cs="Times New Roman"/>
                <w:color w:val="000000"/>
                <w:sz w:val="24"/>
                <w:szCs w:val="24"/>
              </w:rPr>
            </w:pPr>
            <w:r w:rsidRPr="00952258">
              <w:rPr>
                <w:rFonts w:ascii="Times New Roman" w:hAnsi="Times New Roman" w:cs="Times New Roman"/>
                <w:color w:val="000000"/>
                <w:sz w:val="24"/>
                <w:szCs w:val="24"/>
              </w:rPr>
              <w:t>неполная</w:t>
            </w:r>
          </w:p>
        </w:tc>
        <w:tc>
          <w:tcPr>
            <w:tcW w:w="4678" w:type="dxa"/>
          </w:tcPr>
          <w:p w:rsidR="00952258" w:rsidRPr="00952258" w:rsidRDefault="00952258" w:rsidP="0069255D">
            <w:pPr>
              <w:rPr>
                <w:rFonts w:ascii="Times New Roman" w:hAnsi="Times New Roman" w:cs="Times New Roman"/>
                <w:color w:val="000000"/>
                <w:sz w:val="24"/>
                <w:szCs w:val="24"/>
              </w:rPr>
            </w:pPr>
            <w:r w:rsidRPr="00952258">
              <w:rPr>
                <w:rFonts w:ascii="Times New Roman" w:hAnsi="Times New Roman" w:cs="Times New Roman"/>
                <w:color w:val="000000"/>
                <w:sz w:val="24"/>
                <w:szCs w:val="24"/>
              </w:rPr>
              <w:t>18%, 65</w:t>
            </w:r>
          </w:p>
        </w:tc>
      </w:tr>
    </w:tbl>
    <w:p w:rsidR="00952258" w:rsidRDefault="00952258" w:rsidP="00254419">
      <w:pPr>
        <w:spacing w:after="0" w:line="240" w:lineRule="auto"/>
        <w:jc w:val="center"/>
        <w:rPr>
          <w:rFonts w:ascii="Times New Roman" w:hAnsi="Times New Roman" w:cs="Times New Roman"/>
          <w:b/>
          <w:sz w:val="28"/>
          <w:szCs w:val="28"/>
        </w:rPr>
      </w:pPr>
    </w:p>
    <w:tbl>
      <w:tblPr>
        <w:tblpPr w:leftFromText="180" w:rightFromText="180" w:vertAnchor="text" w:horzAnchor="margin" w:tblpY="21"/>
        <w:tblOverlap w:val="never"/>
        <w:tblW w:w="7083" w:type="dxa"/>
        <w:tblLook w:val="00A0"/>
      </w:tblPr>
      <w:tblGrid>
        <w:gridCol w:w="4698"/>
        <w:gridCol w:w="2385"/>
      </w:tblGrid>
      <w:tr w:rsidR="00952258" w:rsidRPr="00A54D64" w:rsidTr="00952258">
        <w:trPr>
          <w:trHeight w:val="288"/>
        </w:trPr>
        <w:tc>
          <w:tcPr>
            <w:tcW w:w="7083" w:type="dxa"/>
            <w:gridSpan w:val="2"/>
            <w:tcBorders>
              <w:top w:val="single" w:sz="4" w:space="0" w:color="auto"/>
              <w:left w:val="single" w:sz="4" w:space="0" w:color="auto"/>
              <w:bottom w:val="single" w:sz="4" w:space="0" w:color="auto"/>
              <w:right w:val="single" w:sz="4" w:space="0" w:color="auto"/>
            </w:tcBorders>
            <w:noWrap/>
            <w:vAlign w:val="bottom"/>
          </w:tcPr>
          <w:p w:rsidR="00952258" w:rsidRPr="00952258" w:rsidRDefault="00952258" w:rsidP="00952258">
            <w:pPr>
              <w:spacing w:after="0" w:line="240" w:lineRule="auto"/>
              <w:ind w:left="142" w:firstLine="39"/>
              <w:jc w:val="center"/>
              <w:rPr>
                <w:rFonts w:ascii="Times New Roman" w:hAnsi="Times New Roman" w:cs="Times New Roman"/>
                <w:b/>
                <w:color w:val="000000"/>
                <w:sz w:val="24"/>
                <w:szCs w:val="24"/>
              </w:rPr>
            </w:pPr>
            <w:r w:rsidRPr="00952258">
              <w:rPr>
                <w:rFonts w:ascii="Times New Roman" w:hAnsi="Times New Roman" w:cs="Times New Roman"/>
                <w:b/>
                <w:color w:val="000000"/>
                <w:sz w:val="24"/>
                <w:szCs w:val="24"/>
              </w:rPr>
              <w:t>Количество детей в семье</w:t>
            </w:r>
          </w:p>
        </w:tc>
      </w:tr>
      <w:tr w:rsidR="00952258" w:rsidRPr="00A54D64" w:rsidTr="00952258">
        <w:trPr>
          <w:trHeight w:val="360"/>
        </w:trPr>
        <w:tc>
          <w:tcPr>
            <w:tcW w:w="4698" w:type="dxa"/>
            <w:tcBorders>
              <w:top w:val="nil"/>
              <w:left w:val="single" w:sz="4" w:space="0" w:color="auto"/>
              <w:bottom w:val="single" w:sz="4" w:space="0" w:color="auto"/>
              <w:right w:val="single" w:sz="4" w:space="0" w:color="auto"/>
            </w:tcBorders>
            <w:noWrap/>
            <w:vAlign w:val="bottom"/>
          </w:tcPr>
          <w:p w:rsidR="00952258" w:rsidRPr="00952258" w:rsidRDefault="00952258" w:rsidP="00952258">
            <w:pPr>
              <w:spacing w:after="0" w:line="240" w:lineRule="auto"/>
              <w:ind w:left="142" w:firstLine="39"/>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с 1 ребенком</w:t>
            </w:r>
          </w:p>
        </w:tc>
        <w:tc>
          <w:tcPr>
            <w:tcW w:w="2385" w:type="dxa"/>
            <w:tcBorders>
              <w:top w:val="nil"/>
              <w:left w:val="nil"/>
              <w:bottom w:val="single" w:sz="4" w:space="0" w:color="auto"/>
              <w:right w:val="single" w:sz="4" w:space="0" w:color="auto"/>
            </w:tcBorders>
            <w:noWrap/>
            <w:vAlign w:val="bottom"/>
          </w:tcPr>
          <w:p w:rsidR="00952258" w:rsidRPr="00952258" w:rsidRDefault="00952258" w:rsidP="00952258">
            <w:pPr>
              <w:spacing w:after="0" w:line="240" w:lineRule="auto"/>
              <w:ind w:left="142" w:firstLine="39"/>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90,25%</w:t>
            </w:r>
          </w:p>
        </w:tc>
      </w:tr>
      <w:tr w:rsidR="00952258" w:rsidRPr="00A54D64" w:rsidTr="00952258">
        <w:trPr>
          <w:trHeight w:val="360"/>
        </w:trPr>
        <w:tc>
          <w:tcPr>
            <w:tcW w:w="4698" w:type="dxa"/>
            <w:tcBorders>
              <w:top w:val="nil"/>
              <w:left w:val="single" w:sz="4" w:space="0" w:color="auto"/>
              <w:bottom w:val="single" w:sz="4" w:space="0" w:color="auto"/>
              <w:right w:val="single" w:sz="4" w:space="0" w:color="auto"/>
            </w:tcBorders>
            <w:noWrap/>
            <w:vAlign w:val="bottom"/>
          </w:tcPr>
          <w:p w:rsidR="00952258" w:rsidRPr="00952258" w:rsidRDefault="00952258" w:rsidP="00952258">
            <w:pPr>
              <w:spacing w:after="0" w:line="240" w:lineRule="auto"/>
              <w:ind w:left="142" w:firstLine="39"/>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с 2 детьми</w:t>
            </w:r>
          </w:p>
        </w:tc>
        <w:tc>
          <w:tcPr>
            <w:tcW w:w="2385" w:type="dxa"/>
            <w:tcBorders>
              <w:top w:val="nil"/>
              <w:left w:val="nil"/>
              <w:bottom w:val="single" w:sz="4" w:space="0" w:color="auto"/>
              <w:right w:val="single" w:sz="4" w:space="0" w:color="auto"/>
            </w:tcBorders>
            <w:noWrap/>
            <w:vAlign w:val="bottom"/>
          </w:tcPr>
          <w:p w:rsidR="00952258" w:rsidRPr="00952258" w:rsidRDefault="00952258" w:rsidP="00952258">
            <w:pPr>
              <w:spacing w:after="0" w:line="240" w:lineRule="auto"/>
              <w:ind w:left="142" w:firstLine="39"/>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227,62%</w:t>
            </w:r>
          </w:p>
        </w:tc>
      </w:tr>
      <w:tr w:rsidR="00952258" w:rsidRPr="00A54D64" w:rsidTr="00952258">
        <w:trPr>
          <w:trHeight w:val="360"/>
        </w:trPr>
        <w:tc>
          <w:tcPr>
            <w:tcW w:w="4698" w:type="dxa"/>
            <w:tcBorders>
              <w:top w:val="nil"/>
              <w:left w:val="single" w:sz="4" w:space="0" w:color="auto"/>
              <w:bottom w:val="single" w:sz="4" w:space="0" w:color="auto"/>
              <w:right w:val="single" w:sz="4" w:space="0" w:color="auto"/>
            </w:tcBorders>
            <w:noWrap/>
            <w:vAlign w:val="bottom"/>
          </w:tcPr>
          <w:p w:rsidR="00952258" w:rsidRPr="00952258" w:rsidRDefault="00952258" w:rsidP="00952258">
            <w:pPr>
              <w:spacing w:after="0" w:line="240" w:lineRule="auto"/>
              <w:ind w:left="142" w:firstLine="39"/>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более 2 детей</w:t>
            </w:r>
          </w:p>
        </w:tc>
        <w:tc>
          <w:tcPr>
            <w:tcW w:w="2385" w:type="dxa"/>
            <w:tcBorders>
              <w:top w:val="nil"/>
              <w:left w:val="nil"/>
              <w:bottom w:val="single" w:sz="4" w:space="0" w:color="auto"/>
              <w:right w:val="single" w:sz="4" w:space="0" w:color="auto"/>
            </w:tcBorders>
            <w:noWrap/>
            <w:vAlign w:val="bottom"/>
          </w:tcPr>
          <w:p w:rsidR="00952258" w:rsidRPr="00952258" w:rsidRDefault="00952258" w:rsidP="00952258">
            <w:pPr>
              <w:spacing w:after="0" w:line="240" w:lineRule="auto"/>
              <w:ind w:left="142" w:firstLine="39"/>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49,13%</w:t>
            </w:r>
          </w:p>
        </w:tc>
      </w:tr>
    </w:tbl>
    <w:p w:rsidR="00952258" w:rsidRPr="00952258" w:rsidRDefault="00952258" w:rsidP="00952258">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Pr="006C6D7C" w:rsidRDefault="00952258" w:rsidP="00952258">
      <w:pPr>
        <w:spacing w:after="0" w:line="240" w:lineRule="auto"/>
        <w:ind w:left="360"/>
        <w:rPr>
          <w:rFonts w:ascii="Times New Roman" w:hAnsi="Times New Roman" w:cs="Times New Roman"/>
          <w:b/>
          <w:sz w:val="28"/>
          <w:szCs w:val="28"/>
        </w:rPr>
      </w:pPr>
      <w:r w:rsidRPr="006C6D7C">
        <w:rPr>
          <w:rFonts w:ascii="Times New Roman" w:hAnsi="Times New Roman" w:cs="Times New Roman"/>
          <w:b/>
          <w:sz w:val="28"/>
          <w:szCs w:val="28"/>
        </w:rPr>
        <w:lastRenderedPageBreak/>
        <w:t>Образование родителей</w:t>
      </w:r>
    </w:p>
    <w:p w:rsidR="00952258" w:rsidRPr="00952258" w:rsidRDefault="00952258" w:rsidP="00952258">
      <w:pPr>
        <w:spacing w:after="0" w:line="240" w:lineRule="auto"/>
        <w:ind w:left="360"/>
        <w:rPr>
          <w:rFonts w:ascii="Times New Roman" w:hAnsi="Times New Roman" w:cs="Times New Roman"/>
          <w:b/>
          <w:sz w:val="24"/>
          <w:szCs w:val="24"/>
        </w:rPr>
      </w:pPr>
    </w:p>
    <w:p w:rsidR="00952258" w:rsidRPr="00952258" w:rsidRDefault="00952258" w:rsidP="00952258">
      <w:pPr>
        <w:spacing w:after="0" w:line="240" w:lineRule="auto"/>
        <w:ind w:left="360"/>
        <w:rPr>
          <w:rFonts w:ascii="Times New Roman" w:hAnsi="Times New Roman" w:cs="Times New Roman"/>
          <w:b/>
          <w:sz w:val="24"/>
          <w:szCs w:val="24"/>
        </w:rPr>
      </w:pPr>
    </w:p>
    <w:tbl>
      <w:tblPr>
        <w:tblpPr w:leftFromText="180" w:rightFromText="180" w:vertAnchor="text" w:horzAnchor="margin" w:tblpY="-298"/>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1560"/>
      </w:tblGrid>
      <w:tr w:rsidR="00952258" w:rsidRPr="00952258" w:rsidTr="00952258">
        <w:tc>
          <w:tcPr>
            <w:tcW w:w="6658" w:type="dxa"/>
            <w:gridSpan w:val="2"/>
          </w:tcPr>
          <w:p w:rsidR="00952258" w:rsidRPr="00952258" w:rsidRDefault="00952258" w:rsidP="00952258">
            <w:pPr>
              <w:spacing w:after="0" w:line="240" w:lineRule="auto"/>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Папы</w:t>
            </w:r>
          </w:p>
        </w:tc>
      </w:tr>
      <w:tr w:rsidR="00952258" w:rsidRPr="00952258" w:rsidTr="00952258">
        <w:tc>
          <w:tcPr>
            <w:tcW w:w="5098" w:type="dxa"/>
          </w:tcPr>
          <w:p w:rsidR="00952258" w:rsidRPr="00952258" w:rsidRDefault="00952258" w:rsidP="00952258">
            <w:pPr>
              <w:spacing w:after="0" w:line="240" w:lineRule="auto"/>
              <w:ind w:right="-317" w:firstLine="29"/>
              <w:rPr>
                <w:rFonts w:ascii="Times New Roman" w:hAnsi="Times New Roman" w:cs="Times New Roman"/>
                <w:color w:val="000000"/>
                <w:sz w:val="24"/>
                <w:szCs w:val="24"/>
              </w:rPr>
            </w:pPr>
            <w:r w:rsidRPr="00952258">
              <w:rPr>
                <w:rFonts w:ascii="Times New Roman" w:hAnsi="Times New Roman" w:cs="Times New Roman"/>
                <w:color w:val="000000"/>
                <w:sz w:val="24"/>
                <w:szCs w:val="24"/>
              </w:rPr>
              <w:t>С высшим образованием</w:t>
            </w:r>
          </w:p>
        </w:tc>
        <w:tc>
          <w:tcPr>
            <w:tcW w:w="1560"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122,40%</w:t>
            </w:r>
          </w:p>
        </w:tc>
      </w:tr>
      <w:tr w:rsidR="00952258" w:rsidRPr="00952258" w:rsidTr="00952258">
        <w:tc>
          <w:tcPr>
            <w:tcW w:w="5098"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 xml:space="preserve">Со </w:t>
            </w:r>
            <w:proofErr w:type="spellStart"/>
            <w:proofErr w:type="gramStart"/>
            <w:r w:rsidRPr="00952258">
              <w:rPr>
                <w:rFonts w:ascii="Times New Roman" w:hAnsi="Times New Roman" w:cs="Times New Roman"/>
                <w:color w:val="000000"/>
                <w:sz w:val="24"/>
                <w:szCs w:val="24"/>
              </w:rPr>
              <w:t>средним-спец</w:t>
            </w:r>
            <w:proofErr w:type="spellEnd"/>
            <w:proofErr w:type="gramEnd"/>
            <w:r w:rsidRPr="00952258">
              <w:rPr>
                <w:rFonts w:ascii="Times New Roman" w:hAnsi="Times New Roman" w:cs="Times New Roman"/>
                <w:color w:val="000000"/>
                <w:sz w:val="24"/>
                <w:szCs w:val="24"/>
              </w:rPr>
              <w:t>.</w:t>
            </w:r>
          </w:p>
        </w:tc>
        <w:tc>
          <w:tcPr>
            <w:tcW w:w="1560"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162,54%</w:t>
            </w:r>
          </w:p>
        </w:tc>
      </w:tr>
      <w:tr w:rsidR="00952258" w:rsidRPr="00952258" w:rsidTr="00952258">
        <w:tc>
          <w:tcPr>
            <w:tcW w:w="5098"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 xml:space="preserve">Со средним </w:t>
            </w:r>
          </w:p>
        </w:tc>
        <w:tc>
          <w:tcPr>
            <w:tcW w:w="1560"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17, 6%</w:t>
            </w:r>
          </w:p>
        </w:tc>
      </w:tr>
      <w:tr w:rsidR="00952258" w:rsidRPr="00952258" w:rsidTr="00952258">
        <w:tc>
          <w:tcPr>
            <w:tcW w:w="6658" w:type="dxa"/>
            <w:gridSpan w:val="2"/>
          </w:tcPr>
          <w:p w:rsidR="00952258" w:rsidRPr="00952258" w:rsidRDefault="00952258" w:rsidP="00952258">
            <w:pPr>
              <w:spacing w:after="0" w:line="240" w:lineRule="auto"/>
              <w:jc w:val="center"/>
              <w:rPr>
                <w:rFonts w:ascii="Times New Roman" w:hAnsi="Times New Roman" w:cs="Times New Roman"/>
                <w:color w:val="000000"/>
                <w:sz w:val="24"/>
                <w:szCs w:val="24"/>
              </w:rPr>
            </w:pPr>
            <w:r w:rsidRPr="00952258">
              <w:rPr>
                <w:rFonts w:ascii="Times New Roman" w:hAnsi="Times New Roman" w:cs="Times New Roman"/>
                <w:color w:val="000000"/>
                <w:sz w:val="24"/>
                <w:szCs w:val="24"/>
              </w:rPr>
              <w:t>Мамы</w:t>
            </w:r>
          </w:p>
        </w:tc>
      </w:tr>
      <w:tr w:rsidR="00952258" w:rsidRPr="00952258" w:rsidTr="00952258">
        <w:tc>
          <w:tcPr>
            <w:tcW w:w="5098"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С высшим образованием</w:t>
            </w:r>
          </w:p>
        </w:tc>
        <w:tc>
          <w:tcPr>
            <w:tcW w:w="1560"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178,49%</w:t>
            </w:r>
          </w:p>
        </w:tc>
      </w:tr>
      <w:tr w:rsidR="00952258" w:rsidRPr="00952258" w:rsidTr="00952258">
        <w:tc>
          <w:tcPr>
            <w:tcW w:w="5098"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 xml:space="preserve">Со </w:t>
            </w:r>
            <w:proofErr w:type="spellStart"/>
            <w:proofErr w:type="gramStart"/>
            <w:r w:rsidRPr="00952258">
              <w:rPr>
                <w:rFonts w:ascii="Times New Roman" w:hAnsi="Times New Roman" w:cs="Times New Roman"/>
                <w:color w:val="000000"/>
                <w:sz w:val="24"/>
                <w:szCs w:val="24"/>
              </w:rPr>
              <w:t>средним-спец</w:t>
            </w:r>
            <w:proofErr w:type="spellEnd"/>
            <w:proofErr w:type="gramEnd"/>
            <w:r w:rsidRPr="00952258">
              <w:rPr>
                <w:rFonts w:ascii="Times New Roman" w:hAnsi="Times New Roman" w:cs="Times New Roman"/>
                <w:color w:val="000000"/>
                <w:sz w:val="24"/>
                <w:szCs w:val="24"/>
              </w:rPr>
              <w:t>.</w:t>
            </w:r>
          </w:p>
        </w:tc>
        <w:tc>
          <w:tcPr>
            <w:tcW w:w="1560"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178,49%</w:t>
            </w:r>
          </w:p>
        </w:tc>
      </w:tr>
      <w:tr w:rsidR="00952258" w:rsidRPr="00952258" w:rsidTr="00952258">
        <w:tc>
          <w:tcPr>
            <w:tcW w:w="5098"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Со средним</w:t>
            </w:r>
          </w:p>
        </w:tc>
        <w:tc>
          <w:tcPr>
            <w:tcW w:w="1560" w:type="dxa"/>
          </w:tcPr>
          <w:p w:rsidR="00952258" w:rsidRPr="00952258" w:rsidRDefault="00952258" w:rsidP="00952258">
            <w:pPr>
              <w:spacing w:after="0" w:line="240" w:lineRule="auto"/>
              <w:rPr>
                <w:rFonts w:ascii="Times New Roman" w:hAnsi="Times New Roman" w:cs="Times New Roman"/>
                <w:color w:val="000000"/>
                <w:sz w:val="24"/>
                <w:szCs w:val="24"/>
              </w:rPr>
            </w:pPr>
            <w:r w:rsidRPr="00952258">
              <w:rPr>
                <w:rFonts w:ascii="Times New Roman" w:hAnsi="Times New Roman" w:cs="Times New Roman"/>
                <w:color w:val="000000"/>
                <w:sz w:val="24"/>
                <w:szCs w:val="24"/>
              </w:rPr>
              <w:t>10, 2%</w:t>
            </w:r>
          </w:p>
        </w:tc>
      </w:tr>
    </w:tbl>
    <w:p w:rsidR="00952258" w:rsidRDefault="00952258" w:rsidP="00952258">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952258" w:rsidRDefault="00952258" w:rsidP="00254419">
      <w:pPr>
        <w:spacing w:after="0" w:line="240" w:lineRule="auto"/>
        <w:jc w:val="center"/>
        <w:rPr>
          <w:rFonts w:ascii="Times New Roman" w:eastAsia="Times New Roman" w:hAnsi="Times New Roman" w:cs="Times New Roman"/>
          <w:b/>
          <w:bCs/>
          <w:sz w:val="28"/>
          <w:szCs w:val="28"/>
        </w:rPr>
      </w:pPr>
    </w:p>
    <w:p w:rsidR="00E23FEE" w:rsidRDefault="00952258" w:rsidP="00952258">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В течение года проводились разнообразные формы работы с родителями:</w:t>
      </w:r>
    </w:p>
    <w:p w:rsidR="00E23FEE" w:rsidRDefault="00952258" w:rsidP="00952258">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 проведение общих и групповых родительских собраний, семинаров с элементами практикума и деловых игр; </w:t>
      </w:r>
    </w:p>
    <w:p w:rsidR="00E23FEE" w:rsidRDefault="00952258" w:rsidP="00952258">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изучение воспитателями семейной микросреды (составление социального поля);</w:t>
      </w:r>
    </w:p>
    <w:p w:rsidR="00E23FEE" w:rsidRDefault="00952258" w:rsidP="00952258">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 анкетирование родителей с целью изучения мнения о работе детского сада и налаживания единой линии воспитания детей; </w:t>
      </w:r>
    </w:p>
    <w:p w:rsidR="00E23FEE" w:rsidRDefault="00952258" w:rsidP="00952258">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организация выставок совместного творчества, фотовыставки; </w:t>
      </w:r>
    </w:p>
    <w:p w:rsidR="00E23FEE" w:rsidRDefault="00952258" w:rsidP="00952258">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проведение совместных мероприятий: праздников, развлечений, досугов; </w:t>
      </w:r>
    </w:p>
    <w:p w:rsidR="00E23FEE" w:rsidRDefault="00952258" w:rsidP="00952258">
      <w:pPr>
        <w:spacing w:after="0" w:line="240" w:lineRule="auto"/>
        <w:jc w:val="both"/>
        <w:rPr>
          <w:rFonts w:ascii="Times New Roman" w:hAnsi="Times New Roman" w:cs="Times New Roman"/>
          <w:sz w:val="28"/>
          <w:szCs w:val="28"/>
        </w:rPr>
      </w:pPr>
      <w:r w:rsidRPr="00952258">
        <w:rPr>
          <w:rFonts w:ascii="Times New Roman" w:hAnsi="Times New Roman" w:cs="Times New Roman"/>
          <w:sz w:val="28"/>
          <w:szCs w:val="28"/>
        </w:rPr>
        <w:t xml:space="preserve">- реализация совместных педагогических проектов; </w:t>
      </w:r>
    </w:p>
    <w:p w:rsidR="00952258" w:rsidRPr="00952258" w:rsidRDefault="00952258" w:rsidP="00952258">
      <w:pPr>
        <w:spacing w:after="0" w:line="240" w:lineRule="auto"/>
        <w:jc w:val="both"/>
        <w:rPr>
          <w:rFonts w:ascii="Times New Roman" w:eastAsia="Times New Roman" w:hAnsi="Times New Roman" w:cs="Times New Roman"/>
          <w:b/>
          <w:bCs/>
          <w:sz w:val="28"/>
          <w:szCs w:val="28"/>
        </w:rPr>
      </w:pPr>
      <w:r w:rsidRPr="00952258">
        <w:rPr>
          <w:rFonts w:ascii="Times New Roman" w:hAnsi="Times New Roman" w:cs="Times New Roman"/>
          <w:sz w:val="28"/>
          <w:szCs w:val="28"/>
        </w:rPr>
        <w:t xml:space="preserve">- </w:t>
      </w:r>
      <w:r w:rsidR="00E23FEE">
        <w:rPr>
          <w:rFonts w:ascii="Times New Roman" w:hAnsi="Times New Roman" w:cs="Times New Roman"/>
          <w:sz w:val="28"/>
          <w:szCs w:val="28"/>
        </w:rPr>
        <w:t>совместные праздники, прогулки, экскурсии.</w:t>
      </w:r>
    </w:p>
    <w:p w:rsidR="00952258" w:rsidRPr="00952258" w:rsidRDefault="00952258" w:rsidP="00952258">
      <w:pPr>
        <w:spacing w:after="0" w:line="240" w:lineRule="auto"/>
        <w:jc w:val="both"/>
        <w:rPr>
          <w:rFonts w:ascii="Times New Roman" w:eastAsia="Times New Roman" w:hAnsi="Times New Roman" w:cs="Times New Roman"/>
          <w:b/>
          <w:bCs/>
          <w:sz w:val="28"/>
          <w:szCs w:val="28"/>
        </w:rPr>
      </w:pPr>
    </w:p>
    <w:p w:rsidR="00D37F76" w:rsidRPr="00254419" w:rsidRDefault="005C5534" w:rsidP="0025441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D37F76" w:rsidRPr="00254419">
        <w:rPr>
          <w:rFonts w:ascii="Times New Roman" w:eastAsia="Times New Roman" w:hAnsi="Times New Roman" w:cs="Times New Roman"/>
          <w:b/>
          <w:bCs/>
          <w:sz w:val="28"/>
          <w:szCs w:val="28"/>
        </w:rPr>
        <w:t>. Медицинское обслуживание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Медицинский кабинет оснащён необходимым медицинским оборудованием, медикаментами на 95 %.</w:t>
      </w:r>
    </w:p>
    <w:p w:rsidR="00D37F76" w:rsidRPr="00254419" w:rsidRDefault="00D37F76" w:rsidP="00254419">
      <w:pPr>
        <w:spacing w:after="0" w:line="240" w:lineRule="auto"/>
        <w:jc w:val="both"/>
        <w:rPr>
          <w:rFonts w:ascii="Times New Roman" w:eastAsia="Times New Roman" w:hAnsi="Times New Roman" w:cs="Times New Roman"/>
          <w:bCs/>
          <w:sz w:val="28"/>
          <w:szCs w:val="28"/>
        </w:rPr>
      </w:pPr>
      <w:r w:rsidRPr="00254419">
        <w:rPr>
          <w:rFonts w:ascii="Times New Roman" w:eastAsia="Times New Roman" w:hAnsi="Times New Roman" w:cs="Times New Roman"/>
          <w:bCs/>
          <w:sz w:val="28"/>
          <w:szCs w:val="28"/>
        </w:rPr>
        <w:t>Медицинская сестра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качеством питания.</w:t>
      </w:r>
    </w:p>
    <w:p w:rsidR="00D37F76" w:rsidRPr="00254419" w:rsidRDefault="00D37F76" w:rsidP="00254419">
      <w:pPr>
        <w:spacing w:after="0" w:line="240" w:lineRule="auto"/>
        <w:jc w:val="both"/>
        <w:rPr>
          <w:rFonts w:ascii="Times New Roman" w:eastAsia="Times New Roman" w:hAnsi="Times New Roman" w:cs="Times New Roman"/>
          <w:bCs/>
          <w:sz w:val="28"/>
          <w:szCs w:val="28"/>
        </w:rPr>
      </w:pPr>
      <w:r w:rsidRPr="00254419">
        <w:rPr>
          <w:rFonts w:ascii="Times New Roman" w:eastAsia="Times New Roman" w:hAnsi="Times New Roman" w:cs="Times New Roman"/>
          <w:bCs/>
          <w:sz w:val="28"/>
          <w:szCs w:val="28"/>
        </w:rPr>
        <w:t>Дети, посещающие ДОУ, имеют медицинскую карту, прививочный сертификат.</w:t>
      </w:r>
    </w:p>
    <w:p w:rsidR="00141871" w:rsidRPr="00254419" w:rsidRDefault="00D37F76" w:rsidP="00BE783D">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Педагогический состав ДОУ и медперсонал совместно решают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мероприятия для детей планируются и согласовываются с медсестрой. </w:t>
      </w:r>
    </w:p>
    <w:p w:rsidR="00141871" w:rsidRDefault="00141871" w:rsidP="00254419">
      <w:pPr>
        <w:spacing w:after="0" w:line="240" w:lineRule="auto"/>
        <w:jc w:val="center"/>
        <w:rPr>
          <w:rFonts w:ascii="Times New Roman" w:hAnsi="Times New Roman" w:cs="Times New Roman"/>
          <w:b/>
          <w:i/>
          <w:sz w:val="28"/>
          <w:szCs w:val="28"/>
        </w:rPr>
      </w:pPr>
      <w:r w:rsidRPr="00BE783D">
        <w:rPr>
          <w:rFonts w:ascii="Times New Roman" w:hAnsi="Times New Roman" w:cs="Times New Roman"/>
          <w:b/>
          <w:i/>
          <w:sz w:val="28"/>
          <w:szCs w:val="28"/>
        </w:rPr>
        <w:t>Уровень развития детей по группам здоровья.</w:t>
      </w:r>
    </w:p>
    <w:tbl>
      <w:tblPr>
        <w:tblStyle w:val="a6"/>
        <w:tblW w:w="0" w:type="auto"/>
        <w:tblLook w:val="04A0"/>
      </w:tblPr>
      <w:tblGrid>
        <w:gridCol w:w="1951"/>
        <w:gridCol w:w="2834"/>
        <w:gridCol w:w="2393"/>
        <w:gridCol w:w="2393"/>
      </w:tblGrid>
      <w:tr w:rsidR="00141871" w:rsidRPr="00BE783D" w:rsidTr="005043C9">
        <w:tc>
          <w:tcPr>
            <w:tcW w:w="1951"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Группа здоровья</w:t>
            </w:r>
          </w:p>
        </w:tc>
        <w:tc>
          <w:tcPr>
            <w:tcW w:w="2834"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2015-2016г.</w:t>
            </w:r>
          </w:p>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(кол-во детей)</w:t>
            </w:r>
          </w:p>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300</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2016-2017г.</w:t>
            </w:r>
          </w:p>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 xml:space="preserve"> (кол-во детей)</w:t>
            </w:r>
          </w:p>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386</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2017-2018г.</w:t>
            </w:r>
          </w:p>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(кол-во детей)</w:t>
            </w:r>
          </w:p>
          <w:p w:rsidR="00141871" w:rsidRPr="00A77986" w:rsidRDefault="00141871" w:rsidP="00BE783D">
            <w:pPr>
              <w:rPr>
                <w:rFonts w:ascii="Times New Roman" w:hAnsi="Times New Roman" w:cs="Times New Roman"/>
                <w:sz w:val="24"/>
                <w:szCs w:val="24"/>
              </w:rPr>
            </w:pPr>
            <w:r w:rsidRPr="00A77986">
              <w:rPr>
                <w:rFonts w:ascii="Times New Roman" w:hAnsi="Times New Roman" w:cs="Times New Roman"/>
                <w:sz w:val="24"/>
                <w:szCs w:val="24"/>
              </w:rPr>
              <w:t>3</w:t>
            </w:r>
            <w:r w:rsidR="00BE783D" w:rsidRPr="00A77986">
              <w:rPr>
                <w:rFonts w:ascii="Times New Roman" w:hAnsi="Times New Roman" w:cs="Times New Roman"/>
                <w:sz w:val="24"/>
                <w:szCs w:val="24"/>
              </w:rPr>
              <w:t>86</w:t>
            </w:r>
          </w:p>
        </w:tc>
      </w:tr>
      <w:tr w:rsidR="00141871" w:rsidRPr="00BE783D" w:rsidTr="005043C9">
        <w:tc>
          <w:tcPr>
            <w:tcW w:w="1951"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1</w:t>
            </w:r>
          </w:p>
        </w:tc>
        <w:tc>
          <w:tcPr>
            <w:tcW w:w="2834"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184</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203</w:t>
            </w:r>
          </w:p>
        </w:tc>
        <w:tc>
          <w:tcPr>
            <w:tcW w:w="2393" w:type="dxa"/>
          </w:tcPr>
          <w:p w:rsidR="00141871" w:rsidRPr="00A77986" w:rsidRDefault="00141871" w:rsidP="00BE783D">
            <w:pPr>
              <w:rPr>
                <w:rFonts w:ascii="Times New Roman" w:hAnsi="Times New Roman" w:cs="Times New Roman"/>
                <w:sz w:val="24"/>
                <w:szCs w:val="24"/>
              </w:rPr>
            </w:pPr>
            <w:r w:rsidRPr="00A77986">
              <w:rPr>
                <w:rFonts w:ascii="Times New Roman" w:hAnsi="Times New Roman" w:cs="Times New Roman"/>
                <w:sz w:val="24"/>
                <w:szCs w:val="24"/>
              </w:rPr>
              <w:t>1</w:t>
            </w:r>
            <w:r w:rsidR="00BE783D" w:rsidRPr="00A77986">
              <w:rPr>
                <w:rFonts w:ascii="Times New Roman" w:hAnsi="Times New Roman" w:cs="Times New Roman"/>
                <w:sz w:val="24"/>
                <w:szCs w:val="24"/>
              </w:rPr>
              <w:t>85</w:t>
            </w:r>
          </w:p>
        </w:tc>
      </w:tr>
      <w:tr w:rsidR="00141871" w:rsidRPr="00BE783D" w:rsidTr="005043C9">
        <w:tc>
          <w:tcPr>
            <w:tcW w:w="1951"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2</w:t>
            </w:r>
          </w:p>
        </w:tc>
        <w:tc>
          <w:tcPr>
            <w:tcW w:w="2834"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113</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182</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193</w:t>
            </w:r>
          </w:p>
        </w:tc>
      </w:tr>
      <w:tr w:rsidR="00141871" w:rsidRPr="00BE783D" w:rsidTr="005043C9">
        <w:tc>
          <w:tcPr>
            <w:tcW w:w="1951"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3</w:t>
            </w:r>
          </w:p>
        </w:tc>
        <w:tc>
          <w:tcPr>
            <w:tcW w:w="2834"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3</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6</w:t>
            </w:r>
          </w:p>
        </w:tc>
      </w:tr>
      <w:tr w:rsidR="00141871" w:rsidRPr="00BE783D" w:rsidTr="005043C9">
        <w:tc>
          <w:tcPr>
            <w:tcW w:w="1951"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4</w:t>
            </w:r>
          </w:p>
        </w:tc>
        <w:tc>
          <w:tcPr>
            <w:tcW w:w="2834"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2</w:t>
            </w:r>
          </w:p>
        </w:tc>
      </w:tr>
      <w:tr w:rsidR="00141871" w:rsidRPr="00254419" w:rsidTr="005043C9">
        <w:tc>
          <w:tcPr>
            <w:tcW w:w="1951"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5</w:t>
            </w:r>
          </w:p>
        </w:tc>
        <w:tc>
          <w:tcPr>
            <w:tcW w:w="2834"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1</w:t>
            </w:r>
          </w:p>
        </w:tc>
        <w:tc>
          <w:tcPr>
            <w:tcW w:w="2393" w:type="dxa"/>
          </w:tcPr>
          <w:p w:rsidR="00141871" w:rsidRPr="00A77986" w:rsidRDefault="00141871" w:rsidP="00254419">
            <w:pPr>
              <w:rPr>
                <w:rFonts w:ascii="Times New Roman" w:hAnsi="Times New Roman" w:cs="Times New Roman"/>
                <w:sz w:val="24"/>
                <w:szCs w:val="24"/>
              </w:rPr>
            </w:pPr>
            <w:r w:rsidRPr="00A77986">
              <w:rPr>
                <w:rFonts w:ascii="Times New Roman" w:hAnsi="Times New Roman" w:cs="Times New Roman"/>
                <w:sz w:val="24"/>
                <w:szCs w:val="24"/>
              </w:rPr>
              <w:t>-</w:t>
            </w:r>
          </w:p>
        </w:tc>
      </w:tr>
    </w:tbl>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lastRenderedPageBreak/>
        <w:t>Вывод:</w:t>
      </w:r>
      <w:r w:rsidR="005C1C69" w:rsidRPr="00254419">
        <w:rPr>
          <w:rFonts w:ascii="Times New Roman" w:eastAsia="Times New Roman" w:hAnsi="Times New Roman" w:cs="Times New Roman"/>
          <w:b/>
          <w:bCs/>
          <w:sz w:val="28"/>
          <w:szCs w:val="28"/>
        </w:rPr>
        <w:t xml:space="preserve"> </w:t>
      </w:r>
      <w:r w:rsidRPr="00254419">
        <w:rPr>
          <w:rFonts w:ascii="Times New Roman" w:eastAsia="Times New Roman" w:hAnsi="Times New Roman" w:cs="Times New Roman"/>
          <w:b/>
          <w:i/>
          <w:sz w:val="28"/>
          <w:szCs w:val="28"/>
        </w:rPr>
        <w:t xml:space="preserve">Медицинское обслуживание в ДОУ организовано в соответствии с Договором об оказании медицинских услуг и направлено на выполнение </w:t>
      </w:r>
      <w:proofErr w:type="spellStart"/>
      <w:r w:rsidRPr="00254419">
        <w:rPr>
          <w:rFonts w:ascii="Times New Roman" w:eastAsia="Times New Roman" w:hAnsi="Times New Roman" w:cs="Times New Roman"/>
          <w:b/>
          <w:i/>
          <w:sz w:val="28"/>
          <w:szCs w:val="28"/>
        </w:rPr>
        <w:t>СанПиНа</w:t>
      </w:r>
      <w:proofErr w:type="spellEnd"/>
      <w:r w:rsidRPr="00254419">
        <w:rPr>
          <w:rFonts w:ascii="Times New Roman" w:eastAsia="Times New Roman" w:hAnsi="Times New Roman" w:cs="Times New Roman"/>
          <w:b/>
          <w:i/>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направлено на укрепление здоровья воспитанников  и профилактику различных заболеваний.</w:t>
      </w:r>
    </w:p>
    <w:p w:rsidR="006C5615" w:rsidRPr="00254419" w:rsidRDefault="006C5615" w:rsidP="00254419">
      <w:pPr>
        <w:spacing w:after="0" w:line="240" w:lineRule="auto"/>
        <w:jc w:val="center"/>
        <w:rPr>
          <w:rFonts w:ascii="Times New Roman" w:eastAsia="Times New Roman" w:hAnsi="Times New Roman" w:cs="Times New Roman"/>
          <w:b/>
          <w:bCs/>
          <w:sz w:val="28"/>
          <w:szCs w:val="28"/>
        </w:rPr>
      </w:pPr>
    </w:p>
    <w:p w:rsidR="00D37F76" w:rsidRPr="00254419" w:rsidRDefault="005C5534" w:rsidP="002544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D37F76" w:rsidRPr="00254419">
        <w:rPr>
          <w:rFonts w:ascii="Times New Roman" w:eastAsia="Times New Roman" w:hAnsi="Times New Roman" w:cs="Times New Roman"/>
          <w:b/>
          <w:bCs/>
          <w:sz w:val="28"/>
          <w:szCs w:val="28"/>
        </w:rPr>
        <w:t>. Организация питания</w:t>
      </w:r>
    </w:p>
    <w:p w:rsidR="00A36423" w:rsidRPr="00B50B43" w:rsidRDefault="00D37F76" w:rsidP="00A36423">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Организация питания в ДОУ соответствует санитарно-эпидемиологическим правилам и нормативам. В ДОУ организовано 4-х разовое питание: завтрак, 2-ой завтрак, обед, полдник. </w:t>
      </w:r>
      <w:proofErr w:type="gramStart"/>
      <w:r w:rsidRPr="00254419">
        <w:rPr>
          <w:rFonts w:ascii="Times New Roman" w:eastAsia="Times New Roman" w:hAnsi="Times New Roman" w:cs="Times New Roman"/>
          <w:sz w:val="28"/>
          <w:szCs w:val="28"/>
        </w:rPr>
        <w:t>ДОУ работает по десятидневному меню, утверждённым заведующей ДОУ.</w:t>
      </w:r>
      <w:proofErr w:type="gramEnd"/>
      <w:r w:rsidR="00A36423" w:rsidRPr="00A36423">
        <w:rPr>
          <w:rFonts w:ascii="Times New Roman" w:eastAsia="Times New Roman" w:hAnsi="Times New Roman" w:cs="Times New Roman"/>
          <w:sz w:val="28"/>
          <w:szCs w:val="28"/>
        </w:rPr>
        <w:t xml:space="preserve"> </w:t>
      </w:r>
      <w:proofErr w:type="gramStart"/>
      <w:r w:rsidR="00A36423" w:rsidRPr="00B50B43">
        <w:rPr>
          <w:rFonts w:ascii="Times New Roman" w:eastAsia="Times New Roman" w:hAnsi="Times New Roman" w:cs="Times New Roman"/>
          <w:sz w:val="28"/>
          <w:szCs w:val="28"/>
        </w:rPr>
        <w:t xml:space="preserve">ДОУ работает по десятидневному меню, </w:t>
      </w:r>
      <w:r w:rsidR="00A36423" w:rsidRPr="00254419">
        <w:rPr>
          <w:rFonts w:ascii="Times New Roman" w:eastAsia="Times New Roman" w:hAnsi="Times New Roman" w:cs="Times New Roman"/>
          <w:sz w:val="28"/>
          <w:szCs w:val="28"/>
        </w:rPr>
        <w:t>составленным с учетом рекомендуемых среднесуточных норм:  для детей от 1,5 до 7 лет.</w:t>
      </w:r>
      <w:r w:rsidR="00A36423">
        <w:rPr>
          <w:rFonts w:ascii="Times New Roman" w:eastAsia="Times New Roman" w:hAnsi="Times New Roman" w:cs="Times New Roman"/>
          <w:sz w:val="28"/>
          <w:szCs w:val="28"/>
        </w:rPr>
        <w:t>,</w:t>
      </w:r>
      <w:r w:rsidR="00A36423" w:rsidRPr="00254419">
        <w:rPr>
          <w:rFonts w:ascii="Times New Roman" w:eastAsia="Times New Roman" w:hAnsi="Times New Roman" w:cs="Times New Roman"/>
          <w:sz w:val="28"/>
          <w:szCs w:val="28"/>
        </w:rPr>
        <w:t xml:space="preserve"> </w:t>
      </w:r>
      <w:r w:rsidR="00A36423" w:rsidRPr="00B50B43">
        <w:rPr>
          <w:rFonts w:ascii="Times New Roman" w:eastAsia="Times New Roman" w:hAnsi="Times New Roman" w:cs="Times New Roman"/>
          <w:sz w:val="28"/>
          <w:szCs w:val="28"/>
        </w:rPr>
        <w:t xml:space="preserve">утверждённым </w:t>
      </w:r>
      <w:r w:rsidR="00A36423">
        <w:rPr>
          <w:rFonts w:ascii="Times New Roman" w:eastAsia="Times New Roman" w:hAnsi="Times New Roman" w:cs="Times New Roman"/>
          <w:sz w:val="28"/>
          <w:szCs w:val="28"/>
        </w:rPr>
        <w:t xml:space="preserve">предпринимателем, осуществляющем питание ИП </w:t>
      </w:r>
      <w:proofErr w:type="spellStart"/>
      <w:r w:rsidR="00A36423">
        <w:rPr>
          <w:rFonts w:ascii="Times New Roman" w:eastAsia="Times New Roman" w:hAnsi="Times New Roman" w:cs="Times New Roman"/>
          <w:sz w:val="28"/>
          <w:szCs w:val="28"/>
        </w:rPr>
        <w:t>Ялчигуловой</w:t>
      </w:r>
      <w:proofErr w:type="spellEnd"/>
      <w:r w:rsidR="00A36423">
        <w:rPr>
          <w:rFonts w:ascii="Times New Roman" w:eastAsia="Times New Roman" w:hAnsi="Times New Roman" w:cs="Times New Roman"/>
          <w:sz w:val="28"/>
          <w:szCs w:val="28"/>
        </w:rPr>
        <w:t xml:space="preserve"> С.Е., согласованным с заведующим </w:t>
      </w:r>
      <w:r w:rsidR="00A36423" w:rsidRPr="00B50B43">
        <w:rPr>
          <w:rFonts w:ascii="Times New Roman" w:eastAsia="Times New Roman" w:hAnsi="Times New Roman" w:cs="Times New Roman"/>
          <w:sz w:val="28"/>
          <w:szCs w:val="28"/>
        </w:rPr>
        <w:t xml:space="preserve"> ДОУ.</w:t>
      </w:r>
      <w:proofErr w:type="gramEnd"/>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Выдача готовой пищи осуществляется только после проведения приемочного контроля </w:t>
      </w:r>
      <w:proofErr w:type="spellStart"/>
      <w:r w:rsidRPr="00254419">
        <w:rPr>
          <w:rFonts w:ascii="Times New Roman" w:eastAsia="Times New Roman" w:hAnsi="Times New Roman" w:cs="Times New Roman"/>
          <w:sz w:val="28"/>
          <w:szCs w:val="28"/>
        </w:rPr>
        <w:t>бракеражной</w:t>
      </w:r>
      <w:proofErr w:type="spellEnd"/>
      <w:r w:rsidRPr="00254419">
        <w:rPr>
          <w:rFonts w:ascii="Times New Roman" w:eastAsia="Times New Roman" w:hAnsi="Times New Roman" w:cs="Times New Roman"/>
          <w:sz w:val="28"/>
          <w:szCs w:val="28"/>
        </w:rPr>
        <w:t xml:space="preserve"> комиссией в составе повара, представителя педагогического коллектива, медицинского работника.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Старшая медицинская сестра и повар контролируют нормы, калорийность пищи, энергетическую ценность блюд, сбалансированность питания и пр.</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proofErr w:type="gramStart"/>
      <w:r w:rsidRPr="00254419">
        <w:rPr>
          <w:rFonts w:ascii="Times New Roman" w:eastAsia="Times New Roman" w:hAnsi="Times New Roman" w:cs="Times New Roman"/>
          <w:b/>
          <w:i/>
          <w:sz w:val="28"/>
          <w:szCs w:val="28"/>
        </w:rPr>
        <w:t xml:space="preserve">Питание детей в ДОУ организовано в соответствии с десятидневным меню, согласованному с заведующей ДОУ. направлено на сохранение и укрепление здоровья воспитанников и  на выполнение </w:t>
      </w:r>
      <w:proofErr w:type="spellStart"/>
      <w:r w:rsidRPr="00254419">
        <w:rPr>
          <w:rFonts w:ascii="Times New Roman" w:eastAsia="Times New Roman" w:hAnsi="Times New Roman" w:cs="Times New Roman"/>
          <w:b/>
          <w:i/>
          <w:sz w:val="28"/>
          <w:szCs w:val="28"/>
        </w:rPr>
        <w:t>СанПиНа</w:t>
      </w:r>
      <w:proofErr w:type="spellEnd"/>
      <w:r w:rsidRPr="00254419">
        <w:rPr>
          <w:rFonts w:ascii="Times New Roman" w:eastAsia="Times New Roman" w:hAnsi="Times New Roman" w:cs="Times New Roman"/>
          <w:b/>
          <w:i/>
          <w:sz w:val="28"/>
          <w:szCs w:val="28"/>
        </w:rPr>
        <w:t xml:space="preserve"> 2.4.1.3049-13 </w:t>
      </w:r>
      <w:proofErr w:type="gramEnd"/>
    </w:p>
    <w:p w:rsidR="00D37F76" w:rsidRPr="00254419" w:rsidRDefault="005C5534" w:rsidP="0025441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D37F76" w:rsidRPr="00254419">
        <w:rPr>
          <w:rFonts w:ascii="Times New Roman" w:eastAsia="Times New Roman" w:hAnsi="Times New Roman" w:cs="Times New Roman"/>
          <w:b/>
          <w:bCs/>
          <w:sz w:val="28"/>
          <w:szCs w:val="28"/>
        </w:rPr>
        <w:t>. Кадровое обеспечение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Общее количество </w:t>
      </w:r>
      <w:r w:rsidR="006C5615" w:rsidRPr="00254419">
        <w:rPr>
          <w:rFonts w:ascii="Times New Roman" w:eastAsia="Times New Roman" w:hAnsi="Times New Roman" w:cs="Times New Roman"/>
          <w:sz w:val="28"/>
          <w:szCs w:val="28"/>
        </w:rPr>
        <w:t>педагогов</w:t>
      </w:r>
      <w:r w:rsidRPr="00254419">
        <w:rPr>
          <w:rFonts w:ascii="Times New Roman" w:eastAsia="Times New Roman" w:hAnsi="Times New Roman" w:cs="Times New Roman"/>
          <w:sz w:val="28"/>
          <w:szCs w:val="28"/>
        </w:rPr>
        <w:t xml:space="preserve"> ДОУ – </w:t>
      </w:r>
      <w:r w:rsidR="006C5615" w:rsidRPr="00254419">
        <w:rPr>
          <w:rFonts w:ascii="Times New Roman" w:eastAsia="Times New Roman" w:hAnsi="Times New Roman" w:cs="Times New Roman"/>
          <w:sz w:val="28"/>
          <w:szCs w:val="28"/>
        </w:rPr>
        <w:t>2</w:t>
      </w:r>
      <w:r w:rsidR="00BE783D">
        <w:rPr>
          <w:rFonts w:ascii="Times New Roman" w:eastAsia="Times New Roman" w:hAnsi="Times New Roman" w:cs="Times New Roman"/>
          <w:sz w:val="28"/>
          <w:szCs w:val="28"/>
        </w:rPr>
        <w:t>8</w:t>
      </w:r>
      <w:r w:rsidRPr="00254419">
        <w:rPr>
          <w:rFonts w:ascii="Times New Roman" w:eastAsia="Times New Roman" w:hAnsi="Times New Roman" w:cs="Times New Roman"/>
          <w:sz w:val="28"/>
          <w:szCs w:val="28"/>
        </w:rPr>
        <w:t xml:space="preserve"> человек, из них:</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руководящий состав – 1 человек (заведующий);</w:t>
      </w:r>
    </w:p>
    <w:p w:rsidR="00D37F76" w:rsidRPr="00254419" w:rsidRDefault="00680BD2"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педагогический состав – 2</w:t>
      </w:r>
      <w:r w:rsidR="00BE783D">
        <w:rPr>
          <w:rFonts w:ascii="Times New Roman" w:eastAsia="Times New Roman" w:hAnsi="Times New Roman" w:cs="Times New Roman"/>
          <w:sz w:val="28"/>
          <w:szCs w:val="28"/>
        </w:rPr>
        <w:t>7</w:t>
      </w:r>
      <w:r w:rsidR="00D37F76" w:rsidRPr="00254419">
        <w:rPr>
          <w:rFonts w:ascii="Times New Roman" w:eastAsia="Times New Roman" w:hAnsi="Times New Roman" w:cs="Times New Roman"/>
          <w:sz w:val="28"/>
          <w:szCs w:val="28"/>
        </w:rPr>
        <w:t xml:space="preserve"> человек.</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ДОУ полностью укомплектовано педагогическими кадрами.</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Анализ педагогического состава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u w:val="single"/>
        </w:rPr>
        <w:t>- по образованию</w:t>
      </w:r>
      <w:r w:rsidRPr="00254419">
        <w:rPr>
          <w:rFonts w:ascii="Times New Roman" w:eastAsia="Times New Roman" w:hAnsi="Times New Roman" w:cs="Times New Roman"/>
          <w:sz w:val="28"/>
          <w:szCs w:val="28"/>
        </w:rPr>
        <w:t>:</w:t>
      </w:r>
    </w:p>
    <w:p w:rsidR="00D37F76" w:rsidRPr="00254419" w:rsidRDefault="00680BD2" w:rsidP="00254419">
      <w:pPr>
        <w:spacing w:after="0" w:line="240" w:lineRule="auto"/>
        <w:jc w:val="both"/>
        <w:rPr>
          <w:rFonts w:ascii="Times New Roman" w:eastAsia="Times New Roman" w:hAnsi="Times New Roman" w:cs="Times New Roman"/>
          <w:sz w:val="28"/>
          <w:szCs w:val="28"/>
        </w:rPr>
      </w:pPr>
      <w:proofErr w:type="gramStart"/>
      <w:r w:rsidRPr="00254419">
        <w:rPr>
          <w:rFonts w:ascii="Times New Roman" w:eastAsia="Times New Roman" w:hAnsi="Times New Roman" w:cs="Times New Roman"/>
          <w:sz w:val="28"/>
          <w:szCs w:val="28"/>
        </w:rPr>
        <w:t>в</w:t>
      </w:r>
      <w:r w:rsidR="00D37F76" w:rsidRPr="00254419">
        <w:rPr>
          <w:rFonts w:ascii="Times New Roman" w:eastAsia="Times New Roman" w:hAnsi="Times New Roman" w:cs="Times New Roman"/>
          <w:sz w:val="28"/>
          <w:szCs w:val="28"/>
        </w:rPr>
        <w:t>ысшее</w:t>
      </w:r>
      <w:proofErr w:type="gramEnd"/>
      <w:r w:rsidRPr="00254419">
        <w:rPr>
          <w:rFonts w:ascii="Times New Roman" w:eastAsia="Times New Roman" w:hAnsi="Times New Roman" w:cs="Times New Roman"/>
          <w:sz w:val="28"/>
          <w:szCs w:val="28"/>
        </w:rPr>
        <w:t xml:space="preserve"> педагогическое</w:t>
      </w:r>
      <w:r w:rsidR="00D37F76" w:rsidRPr="00254419">
        <w:rPr>
          <w:rFonts w:ascii="Times New Roman" w:eastAsia="Times New Roman" w:hAnsi="Times New Roman" w:cs="Times New Roman"/>
          <w:sz w:val="28"/>
          <w:szCs w:val="28"/>
        </w:rPr>
        <w:t xml:space="preserve"> – </w:t>
      </w:r>
      <w:r w:rsidRPr="00254419">
        <w:rPr>
          <w:rFonts w:ascii="Times New Roman" w:eastAsia="Times New Roman" w:hAnsi="Times New Roman" w:cs="Times New Roman"/>
          <w:sz w:val="28"/>
          <w:szCs w:val="28"/>
        </w:rPr>
        <w:t xml:space="preserve"> </w:t>
      </w:r>
      <w:r w:rsidR="006C5615" w:rsidRPr="00254419">
        <w:rPr>
          <w:rFonts w:ascii="Times New Roman" w:eastAsia="Times New Roman" w:hAnsi="Times New Roman" w:cs="Times New Roman"/>
          <w:sz w:val="28"/>
          <w:szCs w:val="28"/>
        </w:rPr>
        <w:t>1</w:t>
      </w:r>
      <w:r w:rsidR="00BE783D">
        <w:rPr>
          <w:rFonts w:ascii="Times New Roman" w:eastAsia="Times New Roman" w:hAnsi="Times New Roman" w:cs="Times New Roman"/>
          <w:sz w:val="28"/>
          <w:szCs w:val="28"/>
        </w:rPr>
        <w:t>6</w:t>
      </w:r>
      <w:r w:rsidRPr="00254419">
        <w:rPr>
          <w:rFonts w:ascii="Times New Roman" w:eastAsia="Times New Roman" w:hAnsi="Times New Roman" w:cs="Times New Roman"/>
          <w:sz w:val="28"/>
          <w:szCs w:val="28"/>
        </w:rPr>
        <w:t xml:space="preserve"> </w:t>
      </w:r>
      <w:r w:rsidR="00D37F76" w:rsidRPr="00254419">
        <w:rPr>
          <w:rFonts w:ascii="Times New Roman" w:eastAsia="Times New Roman" w:hAnsi="Times New Roman" w:cs="Times New Roman"/>
          <w:sz w:val="28"/>
          <w:szCs w:val="28"/>
        </w:rPr>
        <w:t>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среднее специальное</w:t>
      </w:r>
      <w:r w:rsidR="00680BD2" w:rsidRPr="00254419">
        <w:rPr>
          <w:rFonts w:ascii="Times New Roman" w:eastAsia="Times New Roman" w:hAnsi="Times New Roman" w:cs="Times New Roman"/>
          <w:sz w:val="28"/>
          <w:szCs w:val="28"/>
        </w:rPr>
        <w:t xml:space="preserve"> педагогическое </w:t>
      </w:r>
      <w:r w:rsidRPr="00254419">
        <w:rPr>
          <w:rFonts w:ascii="Times New Roman" w:eastAsia="Times New Roman" w:hAnsi="Times New Roman" w:cs="Times New Roman"/>
          <w:sz w:val="28"/>
          <w:szCs w:val="28"/>
        </w:rPr>
        <w:t xml:space="preserve"> – </w:t>
      </w:r>
      <w:r w:rsidR="006C5615" w:rsidRPr="00254419">
        <w:rPr>
          <w:rFonts w:ascii="Times New Roman" w:eastAsia="Times New Roman" w:hAnsi="Times New Roman" w:cs="Times New Roman"/>
          <w:sz w:val="28"/>
          <w:szCs w:val="28"/>
        </w:rPr>
        <w:t>10</w:t>
      </w:r>
      <w:r w:rsidRPr="00254419">
        <w:rPr>
          <w:rFonts w:ascii="Times New Roman" w:eastAsia="Times New Roman" w:hAnsi="Times New Roman" w:cs="Times New Roman"/>
          <w:sz w:val="28"/>
          <w:szCs w:val="28"/>
        </w:rPr>
        <w:t xml:space="preserve"> 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u w:val="single"/>
        </w:rPr>
        <w:t>по квалификации</w:t>
      </w:r>
      <w:r w:rsidRPr="00254419">
        <w:rPr>
          <w:rFonts w:ascii="Times New Roman" w:eastAsia="Times New Roman" w:hAnsi="Times New Roman" w:cs="Times New Roman"/>
          <w:sz w:val="28"/>
          <w:szCs w:val="28"/>
        </w:rPr>
        <w:t>:</w:t>
      </w:r>
    </w:p>
    <w:p w:rsidR="00680BD2" w:rsidRPr="00254419" w:rsidRDefault="00680BD2"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высшая категория – </w:t>
      </w:r>
      <w:r w:rsidR="006C5615" w:rsidRPr="00254419">
        <w:rPr>
          <w:rFonts w:ascii="Times New Roman" w:eastAsia="Times New Roman" w:hAnsi="Times New Roman" w:cs="Times New Roman"/>
          <w:sz w:val="28"/>
          <w:szCs w:val="28"/>
        </w:rPr>
        <w:t>9</w:t>
      </w:r>
      <w:r w:rsidRPr="00254419">
        <w:rPr>
          <w:rFonts w:ascii="Times New Roman" w:eastAsia="Times New Roman" w:hAnsi="Times New Roman" w:cs="Times New Roman"/>
          <w:sz w:val="28"/>
          <w:szCs w:val="28"/>
        </w:rPr>
        <w:t xml:space="preserve"> чел;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первая категория – </w:t>
      </w:r>
      <w:r w:rsidR="00680BD2" w:rsidRPr="00254419">
        <w:rPr>
          <w:rFonts w:ascii="Times New Roman" w:eastAsia="Times New Roman" w:hAnsi="Times New Roman" w:cs="Times New Roman"/>
          <w:sz w:val="28"/>
          <w:szCs w:val="28"/>
        </w:rPr>
        <w:t>1</w:t>
      </w:r>
      <w:r w:rsidR="00A77986">
        <w:rPr>
          <w:rFonts w:ascii="Times New Roman" w:eastAsia="Times New Roman" w:hAnsi="Times New Roman" w:cs="Times New Roman"/>
          <w:sz w:val="28"/>
          <w:szCs w:val="28"/>
        </w:rPr>
        <w:t>3</w:t>
      </w:r>
      <w:r w:rsidRPr="00254419">
        <w:rPr>
          <w:rFonts w:ascii="Times New Roman" w:eastAsia="Times New Roman" w:hAnsi="Times New Roman" w:cs="Times New Roman"/>
          <w:sz w:val="28"/>
          <w:szCs w:val="28"/>
        </w:rPr>
        <w:t xml:space="preserve"> 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соответствие занимаемой должности – </w:t>
      </w:r>
      <w:r w:rsidR="00680BD2" w:rsidRPr="00254419">
        <w:rPr>
          <w:rFonts w:ascii="Times New Roman" w:eastAsia="Times New Roman" w:hAnsi="Times New Roman" w:cs="Times New Roman"/>
          <w:sz w:val="28"/>
          <w:szCs w:val="28"/>
        </w:rPr>
        <w:t>0 чел.</w:t>
      </w:r>
    </w:p>
    <w:p w:rsidR="00D37F76" w:rsidRPr="00254419" w:rsidRDefault="006C5615" w:rsidP="00254419">
      <w:pPr>
        <w:spacing w:after="0" w:line="240" w:lineRule="auto"/>
        <w:jc w:val="both"/>
        <w:rPr>
          <w:rFonts w:ascii="Times New Roman" w:eastAsia="Times New Roman" w:hAnsi="Times New Roman" w:cs="Times New Roman"/>
          <w:sz w:val="28"/>
          <w:szCs w:val="28"/>
        </w:rPr>
      </w:pPr>
      <w:proofErr w:type="gramStart"/>
      <w:r w:rsidRPr="00254419">
        <w:rPr>
          <w:rFonts w:ascii="Times New Roman" w:eastAsia="Times New Roman" w:hAnsi="Times New Roman" w:cs="Times New Roman"/>
          <w:sz w:val="28"/>
          <w:szCs w:val="28"/>
        </w:rPr>
        <w:t>б</w:t>
      </w:r>
      <w:proofErr w:type="gramEnd"/>
      <w:r w:rsidRPr="00254419">
        <w:rPr>
          <w:rFonts w:ascii="Times New Roman" w:eastAsia="Times New Roman" w:hAnsi="Times New Roman" w:cs="Times New Roman"/>
          <w:sz w:val="28"/>
          <w:szCs w:val="28"/>
        </w:rPr>
        <w:t>/</w:t>
      </w:r>
      <w:proofErr w:type="spellStart"/>
      <w:r w:rsidRPr="00254419">
        <w:rPr>
          <w:rFonts w:ascii="Times New Roman" w:eastAsia="Times New Roman" w:hAnsi="Times New Roman" w:cs="Times New Roman"/>
          <w:sz w:val="28"/>
          <w:szCs w:val="28"/>
        </w:rPr>
        <w:t>з</w:t>
      </w:r>
      <w:proofErr w:type="spellEnd"/>
      <w:r w:rsidRPr="00254419">
        <w:rPr>
          <w:rFonts w:ascii="Times New Roman" w:eastAsia="Times New Roman" w:hAnsi="Times New Roman" w:cs="Times New Roman"/>
          <w:sz w:val="28"/>
          <w:szCs w:val="28"/>
        </w:rPr>
        <w:t xml:space="preserve"> категории- </w:t>
      </w:r>
      <w:r w:rsidR="00A77986">
        <w:rPr>
          <w:rFonts w:ascii="Times New Roman" w:eastAsia="Times New Roman" w:hAnsi="Times New Roman" w:cs="Times New Roman"/>
          <w:sz w:val="28"/>
          <w:szCs w:val="28"/>
        </w:rPr>
        <w:t>5</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u w:val="single"/>
        </w:rPr>
        <w:t>- по стажу работы</w:t>
      </w:r>
      <w:r w:rsidRPr="00254419">
        <w:rPr>
          <w:rFonts w:ascii="Times New Roman" w:eastAsia="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от 2 до 5 лет –</w:t>
      </w:r>
      <w:r w:rsidR="00BE783D">
        <w:rPr>
          <w:rFonts w:ascii="Times New Roman" w:eastAsia="Times New Roman" w:hAnsi="Times New Roman" w:cs="Times New Roman"/>
          <w:sz w:val="28"/>
          <w:szCs w:val="28"/>
        </w:rPr>
        <w:t>2</w:t>
      </w:r>
      <w:r w:rsidR="00F179AC"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от 10 </w:t>
      </w:r>
      <w:r w:rsidR="0012133D" w:rsidRPr="00254419">
        <w:rPr>
          <w:rFonts w:ascii="Times New Roman" w:eastAsia="Times New Roman" w:hAnsi="Times New Roman" w:cs="Times New Roman"/>
          <w:sz w:val="28"/>
          <w:szCs w:val="28"/>
        </w:rPr>
        <w:t>до 15 лет</w:t>
      </w:r>
      <w:r w:rsidRPr="00254419">
        <w:rPr>
          <w:rFonts w:ascii="Times New Roman" w:eastAsia="Times New Roman" w:hAnsi="Times New Roman" w:cs="Times New Roman"/>
          <w:sz w:val="28"/>
          <w:szCs w:val="28"/>
        </w:rPr>
        <w:t xml:space="preserve"> –</w:t>
      </w:r>
      <w:r w:rsidR="00F179AC" w:rsidRPr="00254419">
        <w:rPr>
          <w:rFonts w:ascii="Times New Roman" w:eastAsia="Times New Roman" w:hAnsi="Times New Roman" w:cs="Times New Roman"/>
          <w:sz w:val="28"/>
          <w:szCs w:val="28"/>
        </w:rPr>
        <w:t xml:space="preserve"> 6 </w:t>
      </w:r>
      <w:r w:rsidR="0012133D" w:rsidRPr="00254419">
        <w:rPr>
          <w:rFonts w:ascii="Times New Roman" w:eastAsia="Times New Roman" w:hAnsi="Times New Roman" w:cs="Times New Roman"/>
          <w:sz w:val="28"/>
          <w:szCs w:val="28"/>
        </w:rPr>
        <w:t xml:space="preserve"> чел.;</w:t>
      </w:r>
    </w:p>
    <w:p w:rsidR="0012133D" w:rsidRPr="00254419" w:rsidRDefault="0012133D"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от 15 до 20 лет –</w:t>
      </w:r>
      <w:r w:rsidR="00F179AC" w:rsidRPr="00254419">
        <w:rPr>
          <w:rFonts w:ascii="Times New Roman" w:eastAsia="Times New Roman" w:hAnsi="Times New Roman" w:cs="Times New Roman"/>
          <w:sz w:val="28"/>
          <w:szCs w:val="28"/>
        </w:rPr>
        <w:t xml:space="preserve"> 3</w:t>
      </w:r>
      <w:r w:rsidRPr="00254419">
        <w:rPr>
          <w:rFonts w:ascii="Times New Roman" w:eastAsia="Times New Roman" w:hAnsi="Times New Roman" w:cs="Times New Roman"/>
          <w:sz w:val="28"/>
          <w:szCs w:val="28"/>
        </w:rPr>
        <w:t xml:space="preserve"> чел.;</w:t>
      </w:r>
    </w:p>
    <w:p w:rsidR="0012133D" w:rsidRPr="00254419" w:rsidRDefault="00F179AC"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больше 20 лет – 16</w:t>
      </w:r>
      <w:r w:rsidR="0012133D" w:rsidRPr="00254419">
        <w:rPr>
          <w:rFonts w:ascii="Times New Roman" w:eastAsia="Times New Roman" w:hAnsi="Times New Roman" w:cs="Times New Roman"/>
          <w:sz w:val="28"/>
          <w:szCs w:val="28"/>
        </w:rPr>
        <w:t xml:space="preserve"> чел.</w:t>
      </w: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lastRenderedPageBreak/>
        <w:t xml:space="preserve">Анализ педагогического состава более </w:t>
      </w:r>
      <w:r w:rsidR="0012133D" w:rsidRPr="00254419">
        <w:rPr>
          <w:rFonts w:ascii="Times New Roman" w:eastAsia="Times New Roman" w:hAnsi="Times New Roman" w:cs="Times New Roman"/>
          <w:sz w:val="28"/>
          <w:szCs w:val="28"/>
        </w:rPr>
        <w:t>10</w:t>
      </w:r>
      <w:r w:rsidRPr="00254419">
        <w:rPr>
          <w:rFonts w:ascii="Times New Roman" w:eastAsia="Times New Roman" w:hAnsi="Times New Roman" w:cs="Times New Roman"/>
          <w:sz w:val="28"/>
          <w:szCs w:val="28"/>
        </w:rPr>
        <w:t xml:space="preserve">0 % педагогов имеют стаж работы свыше 10 лет, что указывает на профессионализм педагогических кадров ДОУ. Они целенаправленно и в системе организуют образовательный процесс, проявляют творчество и педагогическое мастерство в проведении </w:t>
      </w:r>
      <w:r w:rsidR="0012133D" w:rsidRPr="00254419">
        <w:rPr>
          <w:rFonts w:ascii="Times New Roman" w:eastAsia="Times New Roman" w:hAnsi="Times New Roman" w:cs="Times New Roman"/>
          <w:sz w:val="28"/>
          <w:szCs w:val="28"/>
        </w:rPr>
        <w:t>О</w:t>
      </w:r>
      <w:r w:rsidRPr="00254419">
        <w:rPr>
          <w:rFonts w:ascii="Times New Roman" w:eastAsia="Times New Roman" w:hAnsi="Times New Roman" w:cs="Times New Roman"/>
          <w:sz w:val="28"/>
          <w:szCs w:val="28"/>
        </w:rPr>
        <w:t>ОД, совместной деятельности. Педагоги самостоятельно планируют и отбирают методический материал, способны анализировать методическую литературу с точки зрения ее целесообразности для конкретной группы, владеют способами организации педагогического процесса на основе индивидуализации и интеграции.</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i/>
          <w:sz w:val="28"/>
          <w:szCs w:val="28"/>
        </w:rPr>
        <w:t>Анализ педагогического состава ДОУ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p>
    <w:p w:rsidR="00D37F76" w:rsidRPr="00254419" w:rsidRDefault="00D37F76" w:rsidP="00254419">
      <w:pPr>
        <w:spacing w:after="0" w:line="240" w:lineRule="auto"/>
        <w:jc w:val="both"/>
        <w:rPr>
          <w:rFonts w:ascii="Times New Roman" w:eastAsia="Times New Roman" w:hAnsi="Times New Roman" w:cs="Times New Roman"/>
          <w:b/>
          <w:i/>
          <w:sz w:val="28"/>
          <w:szCs w:val="28"/>
        </w:rPr>
      </w:pPr>
    </w:p>
    <w:p w:rsidR="00D37F76" w:rsidRPr="00254419" w:rsidRDefault="00952258" w:rsidP="0025441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5C5534">
        <w:rPr>
          <w:rFonts w:ascii="Times New Roman" w:eastAsia="Times New Roman" w:hAnsi="Times New Roman" w:cs="Times New Roman"/>
          <w:b/>
          <w:bCs/>
          <w:sz w:val="28"/>
          <w:szCs w:val="28"/>
        </w:rPr>
        <w:t>1</w:t>
      </w:r>
      <w:r w:rsidR="00D37F76" w:rsidRPr="00254419">
        <w:rPr>
          <w:rFonts w:ascii="Times New Roman" w:eastAsia="Times New Roman" w:hAnsi="Times New Roman" w:cs="Times New Roman"/>
          <w:b/>
          <w:bCs/>
          <w:sz w:val="28"/>
          <w:szCs w:val="28"/>
        </w:rPr>
        <w:t>. Информационно-образовательная среда</w:t>
      </w:r>
    </w:p>
    <w:p w:rsidR="00D37F76"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r w:rsidR="00E46DEE" w:rsidRPr="00254419">
        <w:rPr>
          <w:rFonts w:ascii="Times New Roman" w:eastAsia="Times New Roman" w:hAnsi="Times New Roman" w:cs="Times New Roman"/>
          <w:sz w:val="28"/>
          <w:szCs w:val="28"/>
        </w:rPr>
        <w:t>.</w:t>
      </w:r>
    </w:p>
    <w:p w:rsidR="005A09D2" w:rsidRDefault="005A09D2" w:rsidP="00254419">
      <w:pPr>
        <w:spacing w:after="0" w:line="240" w:lineRule="auto"/>
        <w:jc w:val="both"/>
        <w:rPr>
          <w:rFonts w:ascii="Times New Roman" w:eastAsia="Times New Roman" w:hAnsi="Times New Roman" w:cs="Times New Roman"/>
          <w:sz w:val="28"/>
          <w:szCs w:val="28"/>
        </w:rPr>
      </w:pPr>
    </w:p>
    <w:tbl>
      <w:tblPr>
        <w:tblW w:w="9720" w:type="dxa"/>
        <w:tblInd w:w="40" w:type="dxa"/>
        <w:tblLayout w:type="fixed"/>
        <w:tblCellMar>
          <w:left w:w="40" w:type="dxa"/>
          <w:right w:w="40" w:type="dxa"/>
        </w:tblCellMar>
        <w:tblLook w:val="0000"/>
      </w:tblPr>
      <w:tblGrid>
        <w:gridCol w:w="710"/>
        <w:gridCol w:w="5674"/>
        <w:gridCol w:w="3336"/>
      </w:tblGrid>
      <w:tr w:rsidR="00E46DEE" w:rsidRPr="00254419" w:rsidTr="00BE2F6D">
        <w:trPr>
          <w:trHeight w:val="424"/>
        </w:trPr>
        <w:tc>
          <w:tcPr>
            <w:tcW w:w="9720" w:type="dxa"/>
            <w:gridSpan w:val="3"/>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b/>
                <w:color w:val="000000"/>
                <w:sz w:val="24"/>
                <w:szCs w:val="24"/>
              </w:rPr>
              <w:t>ТЕХНИЧЕСКИЕ СРЕДСТВА ОБУЧЕНИЯ</w:t>
            </w:r>
          </w:p>
        </w:tc>
      </w:tr>
      <w:tr w:rsidR="00E46DEE" w:rsidRPr="00254419" w:rsidTr="00BE2F6D">
        <w:trPr>
          <w:trHeight w:val="27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254419">
              <w:rPr>
                <w:rFonts w:ascii="Times New Roman" w:hAnsi="Times New Roman" w:cs="Times New Roman"/>
                <w:b/>
                <w:color w:val="000000"/>
                <w:sz w:val="28"/>
                <w:szCs w:val="28"/>
              </w:rPr>
              <w:t>№№</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b/>
                <w:color w:val="000000"/>
                <w:sz w:val="24"/>
                <w:szCs w:val="24"/>
              </w:rPr>
              <w:t>НАИМЕНОВАНИЕ</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b/>
                <w:color w:val="000000"/>
                <w:sz w:val="24"/>
                <w:szCs w:val="24"/>
              </w:rPr>
              <w:t>КОЛИЧЕСТВО</w:t>
            </w:r>
          </w:p>
        </w:tc>
      </w:tr>
      <w:tr w:rsidR="00E46DEE" w:rsidRPr="00254419" w:rsidTr="00BE2F6D">
        <w:trPr>
          <w:trHeight w:val="13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sz w:val="28"/>
                <w:szCs w:val="28"/>
              </w:rPr>
            </w:pPr>
            <w:r w:rsidRPr="00254419">
              <w:rPr>
                <w:rFonts w:ascii="Times New Roman" w:hAnsi="Times New Roman" w:cs="Times New Roman"/>
                <w:b/>
                <w:color w:val="000000"/>
                <w:sz w:val="28"/>
                <w:szCs w:val="28"/>
              </w:rPr>
              <w:t>1</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Компьютер: </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а) системный блок; </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б) монитор;</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в) принтер; </w:t>
            </w:r>
          </w:p>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color w:val="000000"/>
                <w:sz w:val="24"/>
                <w:szCs w:val="24"/>
              </w:rPr>
              <w:t>г) сканер.</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Четыре комплекта</w:t>
            </w:r>
          </w:p>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01341">
              <w:rPr>
                <w:rFonts w:ascii="Times New Roman" w:hAnsi="Times New Roman" w:cs="Times New Roman"/>
                <w:color w:val="000000"/>
                <w:sz w:val="24"/>
                <w:szCs w:val="24"/>
              </w:rPr>
              <w:t>4</w:t>
            </w:r>
          </w:p>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01341">
              <w:rPr>
                <w:rFonts w:ascii="Times New Roman" w:hAnsi="Times New Roman" w:cs="Times New Roman"/>
                <w:color w:val="000000"/>
                <w:sz w:val="24"/>
                <w:szCs w:val="24"/>
              </w:rPr>
              <w:t>4</w:t>
            </w:r>
          </w:p>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01341">
              <w:rPr>
                <w:rFonts w:ascii="Times New Roman" w:hAnsi="Times New Roman" w:cs="Times New Roman"/>
                <w:color w:val="000000"/>
                <w:sz w:val="24"/>
                <w:szCs w:val="24"/>
              </w:rPr>
              <w:t>5</w:t>
            </w:r>
          </w:p>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1</w:t>
            </w:r>
          </w:p>
        </w:tc>
      </w:tr>
      <w:tr w:rsidR="00E46DEE" w:rsidRPr="00254419" w:rsidTr="00BE2F6D">
        <w:trPr>
          <w:trHeight w:val="25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sz w:val="28"/>
                <w:szCs w:val="28"/>
                <w:lang w:val="en-US"/>
              </w:rPr>
            </w:pPr>
            <w:r w:rsidRPr="00254419">
              <w:rPr>
                <w:rFonts w:ascii="Times New Roman" w:hAnsi="Times New Roman" w:cs="Times New Roman"/>
                <w:b/>
                <w:color w:val="000000"/>
                <w:sz w:val="28"/>
                <w:szCs w:val="28"/>
                <w:lang w:val="en-US"/>
              </w:rPr>
              <w:t>2</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Ноутбук</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E783D"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6</w:t>
            </w:r>
          </w:p>
        </w:tc>
      </w:tr>
      <w:tr w:rsidR="00E46DEE" w:rsidRPr="00254419" w:rsidTr="00BE2F6D">
        <w:trPr>
          <w:trHeight w:val="25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b/>
                <w:color w:val="000000"/>
                <w:sz w:val="28"/>
                <w:szCs w:val="28"/>
                <w:lang w:val="en-US"/>
              </w:rPr>
            </w:pPr>
            <w:r w:rsidRPr="00254419">
              <w:rPr>
                <w:rFonts w:ascii="Times New Roman" w:hAnsi="Times New Roman" w:cs="Times New Roman"/>
                <w:b/>
                <w:color w:val="000000"/>
                <w:sz w:val="28"/>
                <w:szCs w:val="28"/>
                <w:lang w:val="en-US"/>
              </w:rPr>
              <w:t>3</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01341">
              <w:rPr>
                <w:rFonts w:ascii="Times New Roman" w:hAnsi="Times New Roman" w:cs="Times New Roman"/>
                <w:color w:val="000000"/>
                <w:sz w:val="24"/>
                <w:szCs w:val="24"/>
              </w:rPr>
              <w:t xml:space="preserve">Интерактивное устройство </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1</w:t>
            </w:r>
          </w:p>
        </w:tc>
      </w:tr>
      <w:tr w:rsidR="00E46DEE" w:rsidRPr="00254419" w:rsidTr="00BE2F6D">
        <w:trPr>
          <w:trHeight w:val="2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E46DEE" w:rsidP="00254419">
            <w:pPr>
              <w:shd w:val="clear" w:color="auto" w:fill="FFFFFF"/>
              <w:autoSpaceDE w:val="0"/>
              <w:autoSpaceDN w:val="0"/>
              <w:adjustRightInd w:val="0"/>
              <w:spacing w:after="0" w:line="240" w:lineRule="auto"/>
              <w:rPr>
                <w:rFonts w:ascii="Times New Roman" w:hAnsi="Times New Roman" w:cs="Times New Roman"/>
                <w:sz w:val="28"/>
                <w:szCs w:val="28"/>
              </w:rPr>
            </w:pPr>
            <w:r w:rsidRPr="00254419">
              <w:rPr>
                <w:rFonts w:ascii="Times New Roman" w:hAnsi="Times New Roman" w:cs="Times New Roman"/>
                <w:b/>
                <w:color w:val="000000"/>
                <w:sz w:val="28"/>
                <w:szCs w:val="28"/>
              </w:rPr>
              <w:t>4</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color w:val="000000"/>
                <w:sz w:val="24"/>
                <w:szCs w:val="24"/>
              </w:rPr>
              <w:t>Копировальный аппарат «</w:t>
            </w:r>
            <w:proofErr w:type="spellStart"/>
            <w:proofErr w:type="gramStart"/>
            <w:r w:rsidRPr="00B01341">
              <w:rPr>
                <w:rFonts w:ascii="Times New Roman" w:hAnsi="Times New Roman" w:cs="Times New Roman"/>
                <w:color w:val="000000"/>
                <w:sz w:val="24"/>
                <w:szCs w:val="24"/>
              </w:rPr>
              <w:t>С</w:t>
            </w:r>
            <w:proofErr w:type="gramEnd"/>
            <w:r w:rsidRPr="00B01341">
              <w:rPr>
                <w:rFonts w:ascii="Times New Roman" w:hAnsi="Times New Roman" w:cs="Times New Roman"/>
                <w:color w:val="000000"/>
                <w:sz w:val="24"/>
                <w:szCs w:val="24"/>
              </w:rPr>
              <w:t>anon</w:t>
            </w:r>
            <w:proofErr w:type="spellEnd"/>
            <w:r w:rsidRPr="00B01341">
              <w:rPr>
                <w:rFonts w:ascii="Times New Roman" w:hAnsi="Times New Roman" w:cs="Times New Roman"/>
                <w:color w:val="000000"/>
                <w:sz w:val="24"/>
                <w:szCs w:val="24"/>
              </w:rPr>
              <w:t xml:space="preserve"> РС»;</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color w:val="000000"/>
                <w:sz w:val="24"/>
                <w:szCs w:val="24"/>
              </w:rPr>
              <w:t>3</w:t>
            </w:r>
          </w:p>
        </w:tc>
      </w:tr>
      <w:tr w:rsidR="00E46DEE" w:rsidRPr="00254419" w:rsidTr="00BE2F6D">
        <w:trPr>
          <w:trHeight w:val="27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sz w:val="28"/>
                <w:szCs w:val="28"/>
              </w:rPr>
            </w:pPr>
            <w:r w:rsidRPr="00254419">
              <w:rPr>
                <w:rFonts w:ascii="Times New Roman" w:hAnsi="Times New Roman" w:cs="Times New Roman"/>
                <w:b/>
                <w:color w:val="000000"/>
                <w:sz w:val="28"/>
                <w:szCs w:val="28"/>
              </w:rPr>
              <w:t>5</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color w:val="000000"/>
                <w:sz w:val="24"/>
                <w:szCs w:val="24"/>
              </w:rPr>
              <w:t>Магнитофон</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F7B30"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color w:val="000000"/>
                <w:sz w:val="24"/>
                <w:szCs w:val="24"/>
              </w:rPr>
              <w:t>4</w:t>
            </w:r>
          </w:p>
        </w:tc>
      </w:tr>
      <w:tr w:rsidR="00E46DEE" w:rsidRPr="00254419" w:rsidTr="00BE2F6D">
        <w:trPr>
          <w:trHeight w:val="2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b/>
                <w:sz w:val="28"/>
                <w:szCs w:val="28"/>
              </w:rPr>
            </w:pPr>
            <w:r w:rsidRPr="00254419">
              <w:rPr>
                <w:rFonts w:ascii="Times New Roman" w:hAnsi="Times New Roman" w:cs="Times New Roman"/>
                <w:b/>
                <w:sz w:val="28"/>
                <w:szCs w:val="28"/>
              </w:rPr>
              <w:t>6</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sz w:val="24"/>
                <w:szCs w:val="24"/>
              </w:rPr>
              <w:t xml:space="preserve">Телевизор </w:t>
            </w:r>
            <w:r w:rsidRPr="00B01341">
              <w:rPr>
                <w:rFonts w:ascii="Times New Roman" w:hAnsi="Times New Roman" w:cs="Times New Roman"/>
                <w:sz w:val="24"/>
                <w:szCs w:val="24"/>
                <w:lang w:val="en-US"/>
              </w:rPr>
              <w:t xml:space="preserve">LG </w:t>
            </w:r>
            <w:r w:rsidRPr="00B01341">
              <w:rPr>
                <w:rFonts w:ascii="Times New Roman" w:hAnsi="Times New Roman" w:cs="Times New Roman"/>
                <w:sz w:val="24"/>
                <w:szCs w:val="24"/>
              </w:rPr>
              <w:t>39</w:t>
            </w:r>
            <w:r w:rsidRPr="00B01341">
              <w:rPr>
                <w:rFonts w:ascii="Times New Roman" w:hAnsi="Times New Roman" w:cs="Times New Roman"/>
                <w:sz w:val="24"/>
                <w:szCs w:val="24"/>
                <w:lang w:val="en-US"/>
              </w:rPr>
              <w:t xml:space="preserve"> LIV </w:t>
            </w:r>
            <w:r w:rsidRPr="00B01341">
              <w:rPr>
                <w:rFonts w:ascii="Times New Roman" w:hAnsi="Times New Roman" w:cs="Times New Roman"/>
                <w:sz w:val="24"/>
                <w:szCs w:val="24"/>
              </w:rPr>
              <w:t xml:space="preserve"> 550</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01341"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6DEE" w:rsidRPr="00254419" w:rsidTr="00BE2F6D">
        <w:trPr>
          <w:trHeight w:val="2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b/>
                <w:sz w:val="28"/>
                <w:szCs w:val="28"/>
              </w:rPr>
            </w:pPr>
            <w:r w:rsidRPr="00254419">
              <w:rPr>
                <w:rFonts w:ascii="Times New Roman" w:hAnsi="Times New Roman" w:cs="Times New Roman"/>
                <w:b/>
                <w:sz w:val="28"/>
                <w:szCs w:val="28"/>
              </w:rPr>
              <w:t>7</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sz w:val="24"/>
                <w:szCs w:val="24"/>
              </w:rPr>
              <w:t xml:space="preserve">Фотоаппарат цифровой </w:t>
            </w:r>
            <w:r w:rsidRPr="00B01341">
              <w:rPr>
                <w:rFonts w:ascii="Times New Roman" w:hAnsi="Times New Roman" w:cs="Times New Roman"/>
                <w:sz w:val="24"/>
                <w:szCs w:val="24"/>
                <w:lang w:val="en-US"/>
              </w:rPr>
              <w:t>SOM</w:t>
            </w:r>
            <w:r w:rsidRPr="00B01341">
              <w:rPr>
                <w:rFonts w:ascii="Times New Roman" w:hAnsi="Times New Roman" w:cs="Times New Roman"/>
                <w:sz w:val="24"/>
                <w:szCs w:val="24"/>
              </w:rPr>
              <w:t xml:space="preserve"> </w:t>
            </w:r>
            <w:r w:rsidRPr="00B01341">
              <w:rPr>
                <w:rFonts w:ascii="Times New Roman" w:hAnsi="Times New Roman" w:cs="Times New Roman"/>
                <w:sz w:val="24"/>
                <w:szCs w:val="24"/>
                <w:lang w:val="en-US"/>
              </w:rPr>
              <w:t>DSC</w:t>
            </w:r>
            <w:r w:rsidRPr="00B01341">
              <w:rPr>
                <w:rFonts w:ascii="Times New Roman" w:hAnsi="Times New Roman" w:cs="Times New Roman"/>
                <w:sz w:val="24"/>
                <w:szCs w:val="24"/>
              </w:rPr>
              <w:t xml:space="preserve"> – </w:t>
            </w:r>
            <w:r w:rsidRPr="00B01341">
              <w:rPr>
                <w:rFonts w:ascii="Times New Roman" w:hAnsi="Times New Roman" w:cs="Times New Roman"/>
                <w:sz w:val="24"/>
                <w:szCs w:val="24"/>
                <w:lang w:val="en-US"/>
              </w:rPr>
              <w:t>W</w:t>
            </w:r>
            <w:r w:rsidRPr="00B01341">
              <w:rPr>
                <w:rFonts w:ascii="Times New Roman" w:hAnsi="Times New Roman" w:cs="Times New Roman"/>
                <w:sz w:val="24"/>
                <w:szCs w:val="24"/>
              </w:rPr>
              <w:t xml:space="preserve"> 710 </w:t>
            </w:r>
            <w:r w:rsidRPr="00B01341">
              <w:rPr>
                <w:rFonts w:ascii="Times New Roman" w:hAnsi="Times New Roman" w:cs="Times New Roman"/>
                <w:sz w:val="24"/>
                <w:szCs w:val="24"/>
                <w:lang w:val="en-US"/>
              </w:rPr>
              <w:t>Black</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1</w:t>
            </w:r>
          </w:p>
        </w:tc>
      </w:tr>
      <w:tr w:rsidR="00E46DEE" w:rsidRPr="00254419" w:rsidTr="00BE2F6D">
        <w:trPr>
          <w:trHeight w:val="2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46DEE" w:rsidRPr="00254419" w:rsidRDefault="00BF7B30" w:rsidP="00254419">
            <w:pPr>
              <w:shd w:val="clear" w:color="auto" w:fill="FFFFFF"/>
              <w:autoSpaceDE w:val="0"/>
              <w:autoSpaceDN w:val="0"/>
              <w:adjustRightInd w:val="0"/>
              <w:spacing w:after="0" w:line="240" w:lineRule="auto"/>
              <w:rPr>
                <w:rFonts w:ascii="Times New Roman" w:hAnsi="Times New Roman" w:cs="Times New Roman"/>
                <w:b/>
                <w:sz w:val="28"/>
                <w:szCs w:val="28"/>
              </w:rPr>
            </w:pPr>
            <w:r w:rsidRPr="00254419">
              <w:rPr>
                <w:rFonts w:ascii="Times New Roman" w:hAnsi="Times New Roman" w:cs="Times New Roman"/>
                <w:b/>
                <w:sz w:val="28"/>
                <w:szCs w:val="28"/>
              </w:rPr>
              <w:t>8</w:t>
            </w:r>
          </w:p>
        </w:tc>
        <w:tc>
          <w:tcPr>
            <w:tcW w:w="5674"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E46DEE" w:rsidP="00254419">
            <w:pPr>
              <w:shd w:val="clear" w:color="auto" w:fill="FFFFFF"/>
              <w:autoSpaceDE w:val="0"/>
              <w:autoSpaceDN w:val="0"/>
              <w:adjustRightInd w:val="0"/>
              <w:spacing w:after="0" w:line="240" w:lineRule="auto"/>
              <w:rPr>
                <w:rFonts w:ascii="Times New Roman" w:hAnsi="Times New Roman" w:cs="Times New Roman"/>
                <w:sz w:val="24"/>
                <w:szCs w:val="24"/>
              </w:rPr>
            </w:pPr>
            <w:r w:rsidRPr="00B01341">
              <w:rPr>
                <w:rFonts w:ascii="Times New Roman" w:hAnsi="Times New Roman" w:cs="Times New Roman"/>
                <w:sz w:val="24"/>
                <w:szCs w:val="24"/>
              </w:rPr>
              <w:t>Проектор 2700</w:t>
            </w:r>
            <w:r w:rsidRPr="00B01341">
              <w:rPr>
                <w:rFonts w:ascii="Times New Roman" w:hAnsi="Times New Roman" w:cs="Times New Roman"/>
                <w:sz w:val="24"/>
                <w:szCs w:val="24"/>
                <w:lang w:val="en-US"/>
              </w:rPr>
              <w:t xml:space="preserve"> LM</w:t>
            </w:r>
            <w:r w:rsidRPr="00B01341">
              <w:rPr>
                <w:rFonts w:ascii="Times New Roman" w:hAnsi="Times New Roman" w:cs="Times New Roman"/>
                <w:sz w:val="24"/>
                <w:szCs w:val="24"/>
              </w:rPr>
              <w:t xml:space="preserve"> 800*600</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E46DEE" w:rsidRPr="00B01341" w:rsidRDefault="00BF7B30" w:rsidP="0025441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01341">
              <w:rPr>
                <w:rFonts w:ascii="Times New Roman" w:hAnsi="Times New Roman" w:cs="Times New Roman"/>
                <w:sz w:val="24"/>
                <w:szCs w:val="24"/>
              </w:rPr>
              <w:t>3</w:t>
            </w:r>
          </w:p>
        </w:tc>
      </w:tr>
    </w:tbl>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Имеющееся в ДОУ информационное обеспечение образовательного процесса позволяет в электронной форме: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1) управлять образовательным процессом: оформлять документы (приказы, отчёты и т.д.), при этом используются офисные программы (</w:t>
      </w:r>
      <w:proofErr w:type="spellStart"/>
      <w:r w:rsidRPr="00254419">
        <w:rPr>
          <w:rFonts w:ascii="Times New Roman" w:eastAsia="Times New Roman" w:hAnsi="Times New Roman" w:cs="Times New Roman"/>
          <w:sz w:val="28"/>
          <w:szCs w:val="28"/>
        </w:rPr>
        <w:t>MicrosoftWord</w:t>
      </w:r>
      <w:proofErr w:type="spellEnd"/>
      <w:r w:rsidRPr="00254419">
        <w:rPr>
          <w:rFonts w:ascii="Times New Roman" w:eastAsia="Times New Roman" w:hAnsi="Times New Roman" w:cs="Times New Roman"/>
          <w:sz w:val="28"/>
          <w:szCs w:val="28"/>
        </w:rPr>
        <w:t xml:space="preserve">, </w:t>
      </w:r>
      <w:proofErr w:type="spellStart"/>
      <w:r w:rsidRPr="00254419">
        <w:rPr>
          <w:rFonts w:ascii="Times New Roman" w:eastAsia="Times New Roman" w:hAnsi="Times New Roman" w:cs="Times New Roman"/>
          <w:sz w:val="28"/>
          <w:szCs w:val="28"/>
        </w:rPr>
        <w:t>Excel</w:t>
      </w:r>
      <w:proofErr w:type="spellEnd"/>
      <w:r w:rsidRPr="00254419">
        <w:rPr>
          <w:rFonts w:ascii="Times New Roman" w:eastAsia="Times New Roman" w:hAnsi="Times New Roman" w:cs="Times New Roman"/>
          <w:sz w:val="28"/>
          <w:szCs w:val="28"/>
        </w:rPr>
        <w:t xml:space="preserve">, </w:t>
      </w:r>
      <w:proofErr w:type="spellStart"/>
      <w:r w:rsidRPr="00254419">
        <w:rPr>
          <w:rFonts w:ascii="Times New Roman" w:eastAsia="Times New Roman" w:hAnsi="Times New Roman" w:cs="Times New Roman"/>
          <w:sz w:val="28"/>
          <w:szCs w:val="28"/>
        </w:rPr>
        <w:t>PowerPoint</w:t>
      </w:r>
      <w:proofErr w:type="spellEnd"/>
      <w:r w:rsidRPr="00254419">
        <w:rPr>
          <w:rFonts w:ascii="Times New Roman" w:eastAsia="Times New Roman" w:hAnsi="Times New Roman" w:cs="Times New Roman"/>
          <w:sz w:val="28"/>
          <w:szCs w:val="28"/>
        </w:rPr>
        <w: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lastRenderedPageBreak/>
        <w:t>2) вести учёт труда и заработной платы, формировать и передавать электронные отчеты во все контролирующие органы.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3) создавать и редактировать электронные таблицы, тексты и презентации;</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4) использовать интерактивные дидактические материалы, образовательные ресурсы: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5) осуществлять взаимодействие между участниками образовательного процесса,  у ДОУ имеется электронный адрес и официальный сайт.</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Информационное обеспечение образовательного процесса требует наличие квалифицированных кадров:</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из </w:t>
      </w:r>
      <w:r w:rsidR="0012133D" w:rsidRPr="00254419">
        <w:rPr>
          <w:rFonts w:ascii="Times New Roman" w:eastAsia="Times New Roman" w:hAnsi="Times New Roman" w:cs="Times New Roman"/>
          <w:sz w:val="28"/>
          <w:szCs w:val="28"/>
        </w:rPr>
        <w:t>2</w:t>
      </w:r>
      <w:r w:rsidR="00BF7B30" w:rsidRPr="00254419">
        <w:rPr>
          <w:rFonts w:ascii="Times New Roman" w:eastAsia="Times New Roman" w:hAnsi="Times New Roman" w:cs="Times New Roman"/>
          <w:sz w:val="28"/>
          <w:szCs w:val="28"/>
        </w:rPr>
        <w:t>9</w:t>
      </w:r>
      <w:r w:rsidRPr="00254419">
        <w:rPr>
          <w:rFonts w:ascii="Times New Roman" w:eastAsia="Times New Roman" w:hAnsi="Times New Roman" w:cs="Times New Roman"/>
          <w:sz w:val="28"/>
          <w:szCs w:val="28"/>
        </w:rPr>
        <w:t xml:space="preserve"> педагогически</w:t>
      </w:r>
      <w:r w:rsidR="0012133D" w:rsidRPr="00254419">
        <w:rPr>
          <w:rFonts w:ascii="Times New Roman" w:eastAsia="Times New Roman" w:hAnsi="Times New Roman" w:cs="Times New Roman"/>
          <w:sz w:val="28"/>
          <w:szCs w:val="28"/>
        </w:rPr>
        <w:t xml:space="preserve">х </w:t>
      </w:r>
      <w:r w:rsidRPr="00254419">
        <w:rPr>
          <w:rFonts w:ascii="Times New Roman" w:eastAsia="Times New Roman" w:hAnsi="Times New Roman" w:cs="Times New Roman"/>
          <w:sz w:val="28"/>
          <w:szCs w:val="28"/>
        </w:rPr>
        <w:t xml:space="preserve"> и руководящих работников ДОУ информационно – коммуникационными технологиями владеют </w:t>
      </w:r>
      <w:r w:rsidR="00F32CA2" w:rsidRPr="00254419">
        <w:rPr>
          <w:rFonts w:ascii="Times New Roman" w:eastAsia="Times New Roman" w:hAnsi="Times New Roman" w:cs="Times New Roman"/>
          <w:sz w:val="28"/>
          <w:szCs w:val="28"/>
        </w:rPr>
        <w:t>29</w:t>
      </w:r>
      <w:r w:rsidRPr="00254419">
        <w:rPr>
          <w:rFonts w:ascii="Times New Roman" w:eastAsia="Times New Roman" w:hAnsi="Times New Roman" w:cs="Times New Roman"/>
          <w:sz w:val="28"/>
          <w:szCs w:val="28"/>
        </w:rPr>
        <w:t xml:space="preserve"> человек.</w:t>
      </w:r>
    </w:p>
    <w:p w:rsidR="00D37F76"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t>Вывод</w:t>
      </w:r>
      <w:r w:rsidRPr="00254419">
        <w:rPr>
          <w:rFonts w:ascii="Times New Roman" w:eastAsia="Times New Roman" w:hAnsi="Times New Roman" w:cs="Times New Roman"/>
          <w:sz w:val="28"/>
          <w:szCs w:val="28"/>
        </w:rPr>
        <w:t>:</w:t>
      </w:r>
      <w:r w:rsidR="00BE2F6D" w:rsidRPr="00254419">
        <w:rPr>
          <w:rFonts w:ascii="Times New Roman" w:eastAsia="Times New Roman" w:hAnsi="Times New Roman" w:cs="Times New Roman"/>
          <w:sz w:val="28"/>
          <w:szCs w:val="28"/>
        </w:rPr>
        <w:t xml:space="preserve"> </w:t>
      </w:r>
      <w:r w:rsidR="00BE2F6D" w:rsidRPr="00254419">
        <w:rPr>
          <w:rFonts w:ascii="Times New Roman" w:eastAsia="Times New Roman" w:hAnsi="Times New Roman" w:cs="Times New Roman"/>
          <w:b/>
          <w:i/>
          <w:sz w:val="28"/>
          <w:szCs w:val="28"/>
        </w:rPr>
        <w:t>и</w:t>
      </w:r>
      <w:r w:rsidRPr="00254419">
        <w:rPr>
          <w:rFonts w:ascii="Times New Roman" w:eastAsia="Times New Roman" w:hAnsi="Times New Roman" w:cs="Times New Roman"/>
          <w:b/>
          <w:i/>
          <w:sz w:val="28"/>
          <w:szCs w:val="28"/>
        </w:rPr>
        <w:t>нформационное обеспечение в ДОУ  соответствует требованиям реализуемой образовательной программы</w:t>
      </w:r>
      <w:r w:rsidR="00E46DEE" w:rsidRPr="00254419">
        <w:rPr>
          <w:rFonts w:ascii="Times New Roman" w:eastAsia="Times New Roman" w:hAnsi="Times New Roman" w:cs="Times New Roman"/>
          <w:b/>
          <w:i/>
          <w:sz w:val="28"/>
          <w:szCs w:val="28"/>
        </w:rPr>
        <w:t>.</w:t>
      </w:r>
    </w:p>
    <w:p w:rsidR="00E81EF1" w:rsidRDefault="00E81EF1" w:rsidP="00254419">
      <w:pPr>
        <w:spacing w:after="0" w:line="240" w:lineRule="auto"/>
        <w:jc w:val="both"/>
      </w:pPr>
    </w:p>
    <w:p w:rsidR="00E81EF1" w:rsidRDefault="00E81EF1" w:rsidP="00E81E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5C5534">
        <w:rPr>
          <w:rFonts w:ascii="Times New Roman" w:hAnsi="Times New Roman" w:cs="Times New Roman"/>
          <w:b/>
          <w:sz w:val="28"/>
          <w:szCs w:val="28"/>
        </w:rPr>
        <w:t>2</w:t>
      </w:r>
      <w:r>
        <w:rPr>
          <w:rFonts w:ascii="Times New Roman" w:hAnsi="Times New Roman" w:cs="Times New Roman"/>
          <w:b/>
          <w:sz w:val="28"/>
          <w:szCs w:val="28"/>
        </w:rPr>
        <w:t>.</w:t>
      </w:r>
      <w:r w:rsidRPr="00E81EF1">
        <w:rPr>
          <w:rFonts w:ascii="Times New Roman" w:hAnsi="Times New Roman" w:cs="Times New Roman"/>
          <w:b/>
          <w:sz w:val="28"/>
          <w:szCs w:val="28"/>
        </w:rPr>
        <w:t xml:space="preserve">Оценка </w:t>
      </w:r>
      <w:proofErr w:type="spellStart"/>
      <w:r w:rsidRPr="00E81EF1">
        <w:rPr>
          <w:rFonts w:ascii="Times New Roman" w:hAnsi="Times New Roman" w:cs="Times New Roman"/>
          <w:b/>
          <w:sz w:val="28"/>
          <w:szCs w:val="28"/>
        </w:rPr>
        <w:t>учебно</w:t>
      </w:r>
      <w:proofErr w:type="spellEnd"/>
      <w:r w:rsidRPr="00E81EF1">
        <w:rPr>
          <w:rFonts w:ascii="Times New Roman" w:hAnsi="Times New Roman" w:cs="Times New Roman"/>
          <w:b/>
          <w:sz w:val="28"/>
          <w:szCs w:val="28"/>
        </w:rPr>
        <w:t xml:space="preserve"> – </w:t>
      </w:r>
      <w:proofErr w:type="gramStart"/>
      <w:r w:rsidRPr="00E81EF1">
        <w:rPr>
          <w:rFonts w:ascii="Times New Roman" w:hAnsi="Times New Roman" w:cs="Times New Roman"/>
          <w:b/>
          <w:sz w:val="28"/>
          <w:szCs w:val="28"/>
        </w:rPr>
        <w:t>методического</w:t>
      </w:r>
      <w:proofErr w:type="gramEnd"/>
    </w:p>
    <w:p w:rsidR="00E81EF1" w:rsidRPr="00E81EF1" w:rsidRDefault="00E81EF1" w:rsidP="00E81EF1">
      <w:pPr>
        <w:spacing w:after="0" w:line="240" w:lineRule="auto"/>
        <w:jc w:val="center"/>
        <w:rPr>
          <w:rFonts w:ascii="Times New Roman" w:hAnsi="Times New Roman" w:cs="Times New Roman"/>
          <w:b/>
          <w:sz w:val="28"/>
          <w:szCs w:val="28"/>
        </w:rPr>
      </w:pPr>
      <w:r w:rsidRPr="00E81EF1">
        <w:rPr>
          <w:rFonts w:ascii="Times New Roman" w:hAnsi="Times New Roman" w:cs="Times New Roman"/>
          <w:b/>
          <w:sz w:val="28"/>
          <w:szCs w:val="28"/>
        </w:rPr>
        <w:t>и библиотечно-информационного обеспечения</w:t>
      </w:r>
    </w:p>
    <w:p w:rsidR="000E2E99" w:rsidRDefault="00E81EF1" w:rsidP="00E81EF1">
      <w:pPr>
        <w:spacing w:after="0" w:line="240" w:lineRule="auto"/>
        <w:jc w:val="both"/>
        <w:rPr>
          <w:rFonts w:ascii="Times New Roman" w:hAnsi="Times New Roman" w:cs="Times New Roman"/>
          <w:sz w:val="28"/>
          <w:szCs w:val="28"/>
        </w:rPr>
      </w:pPr>
      <w:r w:rsidRPr="00E81EF1">
        <w:rPr>
          <w:rFonts w:ascii="Times New Roman" w:hAnsi="Times New Roman" w:cs="Times New Roman"/>
          <w:sz w:val="28"/>
          <w:szCs w:val="28"/>
        </w:rPr>
        <w:t>Методическое о</w:t>
      </w:r>
      <w:r>
        <w:rPr>
          <w:rFonts w:ascii="Times New Roman" w:hAnsi="Times New Roman" w:cs="Times New Roman"/>
          <w:sz w:val="28"/>
          <w:szCs w:val="28"/>
        </w:rPr>
        <w:t>беспечение соответствует ООП ДО</w:t>
      </w:r>
      <w:r w:rsidRPr="00E81EF1">
        <w:rPr>
          <w:rFonts w:ascii="Times New Roman" w:hAnsi="Times New Roman" w:cs="Times New Roman"/>
          <w:sz w:val="28"/>
          <w:szCs w:val="28"/>
        </w:rPr>
        <w:t xml:space="preserve">, ФГОС </w:t>
      </w:r>
      <w:proofErr w:type="gramStart"/>
      <w:r w:rsidRPr="00E81EF1">
        <w:rPr>
          <w:rFonts w:ascii="Times New Roman" w:hAnsi="Times New Roman" w:cs="Times New Roman"/>
          <w:sz w:val="28"/>
          <w:szCs w:val="28"/>
        </w:rPr>
        <w:t>ДО</w:t>
      </w:r>
      <w:proofErr w:type="gramEnd"/>
      <w:r w:rsidRPr="00E81EF1">
        <w:rPr>
          <w:rFonts w:ascii="Times New Roman" w:hAnsi="Times New Roman" w:cs="Times New Roman"/>
          <w:sz w:val="28"/>
          <w:szCs w:val="28"/>
        </w:rPr>
        <w:t xml:space="preserve"> </w:t>
      </w:r>
      <w:proofErr w:type="gramStart"/>
      <w:r w:rsidRPr="00E81EF1">
        <w:rPr>
          <w:rFonts w:ascii="Times New Roman" w:hAnsi="Times New Roman" w:cs="Times New Roman"/>
          <w:sz w:val="28"/>
          <w:szCs w:val="28"/>
        </w:rPr>
        <w:t>к</w:t>
      </w:r>
      <w:proofErr w:type="gramEnd"/>
      <w:r w:rsidRPr="00E81EF1">
        <w:rPr>
          <w:rFonts w:ascii="Times New Roman" w:hAnsi="Times New Roman" w:cs="Times New Roman"/>
          <w:sz w:val="28"/>
          <w:szCs w:val="28"/>
        </w:rPr>
        <w:t xml:space="preserve"> условиям реализации основной образовательной программы дошкольного образования. По всем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w:t>
      </w:r>
      <w:proofErr w:type="gramStart"/>
      <w:r w:rsidRPr="00E81EF1">
        <w:rPr>
          <w:rFonts w:ascii="Times New Roman" w:hAnsi="Times New Roman" w:cs="Times New Roman"/>
          <w:sz w:val="28"/>
          <w:szCs w:val="28"/>
        </w:rPr>
        <w:t>социально-коммуникативное</w:t>
      </w:r>
      <w:proofErr w:type="gramEnd"/>
      <w:r w:rsidRPr="00E81EF1">
        <w:rPr>
          <w:rFonts w:ascii="Times New Roman" w:hAnsi="Times New Roman" w:cs="Times New Roman"/>
          <w:sz w:val="28"/>
          <w:szCs w:val="28"/>
        </w:rPr>
        <w:t>, физическое, познавательное, речевое, художественно-эстетическое в соответствии с ООП ДО; научно</w:t>
      </w:r>
      <w:r w:rsidR="000E2E99">
        <w:rPr>
          <w:rFonts w:ascii="Times New Roman" w:hAnsi="Times New Roman" w:cs="Times New Roman"/>
          <w:sz w:val="28"/>
          <w:szCs w:val="28"/>
        </w:rPr>
        <w:t xml:space="preserve"> </w:t>
      </w:r>
      <w:r w:rsidRPr="00E81EF1">
        <w:rPr>
          <w:rFonts w:ascii="Times New Roman" w:hAnsi="Times New Roman" w:cs="Times New Roman"/>
          <w:sz w:val="28"/>
          <w:szCs w:val="28"/>
        </w:rPr>
        <w:t xml:space="preserve">методическая литература, теория и методика организации деятельности дошкольников. Своевременно приобретается новое методическое обеспечение, соответствующее ФГОС </w:t>
      </w:r>
      <w:proofErr w:type="gramStart"/>
      <w:r w:rsidRPr="00E81EF1">
        <w:rPr>
          <w:rFonts w:ascii="Times New Roman" w:hAnsi="Times New Roman" w:cs="Times New Roman"/>
          <w:sz w:val="28"/>
          <w:szCs w:val="28"/>
        </w:rPr>
        <w:t>ДО</w:t>
      </w:r>
      <w:proofErr w:type="gramEnd"/>
      <w:r w:rsidRPr="00E81EF1">
        <w:rPr>
          <w:rFonts w:ascii="Times New Roman" w:hAnsi="Times New Roman" w:cs="Times New Roman"/>
          <w:sz w:val="28"/>
          <w:szCs w:val="28"/>
        </w:rPr>
        <w:t xml:space="preserve">. На сайте ДОУ имеются ссылки на порталы информационных образовательных ресурсов. </w:t>
      </w:r>
    </w:p>
    <w:p w:rsidR="000E2E99" w:rsidRDefault="00E81EF1" w:rsidP="00E81EF1">
      <w:pPr>
        <w:spacing w:after="0" w:line="240" w:lineRule="auto"/>
        <w:jc w:val="both"/>
        <w:rPr>
          <w:rFonts w:ascii="Times New Roman" w:hAnsi="Times New Roman" w:cs="Times New Roman"/>
          <w:sz w:val="28"/>
          <w:szCs w:val="28"/>
        </w:rPr>
      </w:pPr>
      <w:r w:rsidRPr="00E81EF1">
        <w:rPr>
          <w:rFonts w:ascii="Times New Roman" w:hAnsi="Times New Roman" w:cs="Times New Roman"/>
          <w:sz w:val="28"/>
          <w:szCs w:val="28"/>
        </w:rPr>
        <w:t xml:space="preserve">В фонде периодической литературы есть подписные издания для педагогов: «Дошкольная педагогика», </w:t>
      </w:r>
      <w:r w:rsidR="000E2E99">
        <w:rPr>
          <w:rFonts w:ascii="Times New Roman" w:hAnsi="Times New Roman" w:cs="Times New Roman"/>
          <w:sz w:val="28"/>
          <w:szCs w:val="28"/>
        </w:rPr>
        <w:t xml:space="preserve"> </w:t>
      </w:r>
      <w:r w:rsidRPr="00E81EF1">
        <w:rPr>
          <w:rFonts w:ascii="Times New Roman" w:hAnsi="Times New Roman" w:cs="Times New Roman"/>
          <w:sz w:val="28"/>
          <w:szCs w:val="28"/>
        </w:rPr>
        <w:t>«</w:t>
      </w:r>
      <w:r w:rsidR="000E2E99">
        <w:rPr>
          <w:rFonts w:ascii="Times New Roman" w:hAnsi="Times New Roman" w:cs="Times New Roman"/>
          <w:sz w:val="28"/>
          <w:szCs w:val="28"/>
        </w:rPr>
        <w:t>Ребёнок в детском саду</w:t>
      </w:r>
      <w:r w:rsidRPr="00E81EF1">
        <w:rPr>
          <w:rFonts w:ascii="Times New Roman" w:hAnsi="Times New Roman" w:cs="Times New Roman"/>
          <w:sz w:val="28"/>
          <w:szCs w:val="28"/>
        </w:rPr>
        <w:t>», «Дошкольное воспитание», «Справочник старшего воспитателя ДОУ» и др.</w:t>
      </w:r>
    </w:p>
    <w:p w:rsidR="000E2E99" w:rsidRDefault="00E81EF1" w:rsidP="00E81EF1">
      <w:pPr>
        <w:spacing w:after="0" w:line="240" w:lineRule="auto"/>
        <w:jc w:val="both"/>
        <w:rPr>
          <w:rFonts w:ascii="Times New Roman" w:hAnsi="Times New Roman" w:cs="Times New Roman"/>
          <w:sz w:val="28"/>
          <w:szCs w:val="28"/>
        </w:rPr>
      </w:pPr>
      <w:r w:rsidRPr="00E81EF1">
        <w:rPr>
          <w:rFonts w:ascii="Times New Roman" w:hAnsi="Times New Roman" w:cs="Times New Roman"/>
          <w:sz w:val="28"/>
          <w:szCs w:val="28"/>
        </w:rPr>
        <w:t xml:space="preserve"> 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w:t>
      </w:r>
      <w:r w:rsidR="000E2E99">
        <w:rPr>
          <w:rFonts w:ascii="Times New Roman" w:hAnsi="Times New Roman" w:cs="Times New Roman"/>
          <w:sz w:val="28"/>
          <w:szCs w:val="28"/>
        </w:rPr>
        <w:t xml:space="preserve"> </w:t>
      </w:r>
      <w:r w:rsidRPr="00E81EF1">
        <w:rPr>
          <w:rFonts w:ascii="Times New Roman" w:hAnsi="Times New Roman" w:cs="Times New Roman"/>
          <w:sz w:val="28"/>
          <w:szCs w:val="28"/>
        </w:rPr>
        <w:t xml:space="preserve">популярная литература (атласы, энциклопедии, плакаты и т.п.), репродукции картин, иллюстративный материал, дидактические пособия демонстрационный и раздаточный материал. </w:t>
      </w:r>
    </w:p>
    <w:p w:rsidR="000E2E99" w:rsidRDefault="00E81EF1" w:rsidP="00E81EF1">
      <w:pPr>
        <w:spacing w:after="0" w:line="240" w:lineRule="auto"/>
        <w:jc w:val="both"/>
        <w:rPr>
          <w:rFonts w:ascii="Times New Roman" w:hAnsi="Times New Roman" w:cs="Times New Roman"/>
          <w:sz w:val="28"/>
          <w:szCs w:val="28"/>
        </w:rPr>
      </w:pPr>
      <w:r w:rsidRPr="00E81EF1">
        <w:rPr>
          <w:rFonts w:ascii="Times New Roman" w:hAnsi="Times New Roman" w:cs="Times New Roman"/>
          <w:sz w:val="28"/>
          <w:szCs w:val="28"/>
        </w:rPr>
        <w:t xml:space="preserve">Кроме того, в целях эффективного библиотечно-информационного обеспечения используются электронные ресурсы. </w:t>
      </w:r>
    </w:p>
    <w:p w:rsidR="00BE783D" w:rsidRPr="00E81EF1" w:rsidRDefault="00E81EF1" w:rsidP="00E81EF1">
      <w:pPr>
        <w:spacing w:after="0" w:line="240" w:lineRule="auto"/>
        <w:jc w:val="both"/>
        <w:rPr>
          <w:rFonts w:ascii="Times New Roman" w:eastAsia="Times New Roman" w:hAnsi="Times New Roman" w:cs="Times New Roman"/>
          <w:b/>
          <w:i/>
          <w:sz w:val="28"/>
          <w:szCs w:val="28"/>
        </w:rPr>
      </w:pPr>
      <w:r w:rsidRPr="000E2E99">
        <w:rPr>
          <w:rFonts w:ascii="Times New Roman" w:hAnsi="Times New Roman" w:cs="Times New Roman"/>
          <w:b/>
          <w:sz w:val="28"/>
          <w:szCs w:val="28"/>
        </w:rPr>
        <w:t>Вывод:</w:t>
      </w:r>
      <w:r w:rsidRPr="00E81EF1">
        <w:rPr>
          <w:rFonts w:ascii="Times New Roman" w:hAnsi="Times New Roman" w:cs="Times New Roman"/>
          <w:sz w:val="28"/>
          <w:szCs w:val="28"/>
        </w:rPr>
        <w:t xml:space="preserve"> Учебно-методическое обеспечение в ДОУ соответствует требованиям реализуемой образовательной программы, обеспечивает образовательную деятельность</w:t>
      </w:r>
      <w:r w:rsidR="000E2E99">
        <w:rPr>
          <w:rFonts w:ascii="Times New Roman" w:hAnsi="Times New Roman" w:cs="Times New Roman"/>
          <w:sz w:val="28"/>
          <w:szCs w:val="28"/>
        </w:rPr>
        <w:t xml:space="preserve">. </w:t>
      </w:r>
      <w:r w:rsidRPr="00E81EF1">
        <w:rPr>
          <w:rFonts w:ascii="Times New Roman" w:hAnsi="Times New Roman" w:cs="Times New Roman"/>
          <w:sz w:val="28"/>
          <w:szCs w:val="28"/>
        </w:rPr>
        <w:t xml:space="preserve">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учебно-методической литературы. </w:t>
      </w:r>
      <w:r w:rsidRPr="00E81EF1">
        <w:rPr>
          <w:rFonts w:ascii="Times New Roman" w:hAnsi="Times New Roman" w:cs="Times New Roman"/>
          <w:sz w:val="28"/>
          <w:szCs w:val="28"/>
        </w:rPr>
        <w:lastRenderedPageBreak/>
        <w:t xml:space="preserve">Методическое обеспечение способствует развитию творческого потенциала педагогов, качественному росту </w:t>
      </w:r>
      <w:proofErr w:type="spellStart"/>
      <w:r w:rsidRPr="00E81EF1">
        <w:rPr>
          <w:rFonts w:ascii="Times New Roman" w:hAnsi="Times New Roman" w:cs="Times New Roman"/>
          <w:sz w:val="28"/>
          <w:szCs w:val="28"/>
        </w:rPr>
        <w:t>профмастерства</w:t>
      </w:r>
      <w:proofErr w:type="spellEnd"/>
      <w:r w:rsidRPr="00E81EF1">
        <w:rPr>
          <w:rFonts w:ascii="Times New Roman" w:hAnsi="Times New Roman" w:cs="Times New Roman"/>
          <w:sz w:val="28"/>
          <w:szCs w:val="28"/>
        </w:rPr>
        <w:t xml:space="preserve"> и успехам в конкурсном движении. </w:t>
      </w:r>
      <w:r w:rsidR="000E2E99">
        <w:rPr>
          <w:rFonts w:ascii="Times New Roman" w:hAnsi="Times New Roman" w:cs="Times New Roman"/>
          <w:sz w:val="28"/>
          <w:szCs w:val="28"/>
        </w:rPr>
        <w:t>Библиотечный фонд ежегодно пополняется новыми изданиями и методическими пособиями.</w:t>
      </w:r>
    </w:p>
    <w:p w:rsidR="00E81EF1" w:rsidRDefault="00E81EF1" w:rsidP="00254419">
      <w:pPr>
        <w:spacing w:after="0" w:line="240" w:lineRule="auto"/>
        <w:jc w:val="center"/>
        <w:rPr>
          <w:rFonts w:ascii="Times New Roman" w:eastAsia="Times New Roman" w:hAnsi="Times New Roman" w:cs="Times New Roman"/>
          <w:b/>
          <w:bCs/>
          <w:sz w:val="28"/>
          <w:szCs w:val="28"/>
        </w:rPr>
      </w:pP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1</w:t>
      </w:r>
      <w:r w:rsidR="005C5534">
        <w:rPr>
          <w:rFonts w:ascii="Times New Roman" w:eastAsia="Times New Roman" w:hAnsi="Times New Roman" w:cs="Times New Roman"/>
          <w:b/>
          <w:bCs/>
          <w:sz w:val="28"/>
          <w:szCs w:val="28"/>
        </w:rPr>
        <w:t>3</w:t>
      </w:r>
      <w:r w:rsidRPr="00254419">
        <w:rPr>
          <w:rFonts w:ascii="Times New Roman" w:eastAsia="Times New Roman" w:hAnsi="Times New Roman" w:cs="Times New Roman"/>
          <w:b/>
          <w:bCs/>
          <w:sz w:val="28"/>
          <w:szCs w:val="28"/>
        </w:rPr>
        <w:t>. Материально-техническая база</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Создание материально-технических условий ДОУ проходит с учётом действующих </w:t>
      </w:r>
      <w:proofErr w:type="spellStart"/>
      <w:r w:rsidRPr="00254419">
        <w:rPr>
          <w:rFonts w:ascii="Times New Roman" w:eastAsia="Times New Roman" w:hAnsi="Times New Roman" w:cs="Times New Roman"/>
          <w:sz w:val="28"/>
          <w:szCs w:val="28"/>
        </w:rPr>
        <w:t>СанПиН</w:t>
      </w:r>
      <w:proofErr w:type="spellEnd"/>
      <w:r w:rsidRPr="00254419">
        <w:rPr>
          <w:rFonts w:ascii="Times New Roman" w:eastAsia="Times New Roman" w:hAnsi="Times New Roman" w:cs="Times New Roman"/>
          <w:sz w:val="28"/>
          <w:szCs w:val="28"/>
        </w:rPr>
        <w:t>. Работа по материально-техническому обеспечению планируется в годовом плане.</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ДОУ функционирует </w:t>
      </w:r>
      <w:r w:rsidR="00F32CA2" w:rsidRPr="00254419">
        <w:rPr>
          <w:rFonts w:ascii="Times New Roman" w:eastAsia="Times New Roman" w:hAnsi="Times New Roman" w:cs="Times New Roman"/>
          <w:sz w:val="28"/>
          <w:szCs w:val="28"/>
        </w:rPr>
        <w:t>15</w:t>
      </w:r>
      <w:r w:rsidRPr="00254419">
        <w:rPr>
          <w:rFonts w:ascii="Times New Roman" w:eastAsia="Times New Roman" w:hAnsi="Times New Roman" w:cs="Times New Roman"/>
          <w:sz w:val="28"/>
          <w:szCs w:val="28"/>
        </w:rPr>
        <w:t xml:space="preserve"> групп.  </w:t>
      </w:r>
    </w:p>
    <w:p w:rsidR="00C70343"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 детском саду так же имеется:</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Кабинет учителя – логопеда</w:t>
      </w:r>
      <w:r w:rsidR="00B262A5" w:rsidRPr="00254419">
        <w:rPr>
          <w:rFonts w:ascii="Times New Roman" w:hAnsi="Times New Roman" w:cs="Times New Roman"/>
          <w:sz w:val="28"/>
          <w:szCs w:val="28"/>
        </w:rPr>
        <w:t xml:space="preserve"> -</w:t>
      </w:r>
      <w:r w:rsidR="00F32CA2" w:rsidRPr="00254419">
        <w:rPr>
          <w:rFonts w:ascii="Times New Roman" w:hAnsi="Times New Roman" w:cs="Times New Roman"/>
          <w:sz w:val="28"/>
          <w:szCs w:val="28"/>
        </w:rPr>
        <w:t>2</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Музыкальный зал</w:t>
      </w:r>
      <w:r w:rsidR="00B01341">
        <w:rPr>
          <w:rFonts w:ascii="Times New Roman" w:hAnsi="Times New Roman" w:cs="Times New Roman"/>
          <w:sz w:val="28"/>
          <w:szCs w:val="28"/>
        </w:rPr>
        <w:t>- 1</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Физкультурный зал</w:t>
      </w:r>
      <w:r w:rsidR="00B01341">
        <w:rPr>
          <w:rFonts w:ascii="Times New Roman" w:hAnsi="Times New Roman" w:cs="Times New Roman"/>
          <w:sz w:val="28"/>
          <w:szCs w:val="28"/>
        </w:rPr>
        <w:t>- 1</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Медицинский кабинет</w:t>
      </w:r>
      <w:r w:rsidR="00B01341">
        <w:rPr>
          <w:rFonts w:ascii="Times New Roman" w:hAnsi="Times New Roman" w:cs="Times New Roman"/>
          <w:sz w:val="28"/>
          <w:szCs w:val="28"/>
        </w:rPr>
        <w:t>-1</w:t>
      </w:r>
      <w:r w:rsidRPr="00254419">
        <w:rPr>
          <w:rFonts w:ascii="Times New Roman" w:hAnsi="Times New Roman" w:cs="Times New Roman"/>
          <w:sz w:val="28"/>
          <w:szCs w:val="28"/>
        </w:rPr>
        <w:t>;</w:t>
      </w:r>
    </w:p>
    <w:p w:rsidR="00F32CA2" w:rsidRPr="00254419" w:rsidRDefault="00F32CA2"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Кабинет доп</w:t>
      </w:r>
      <w:proofErr w:type="gramStart"/>
      <w:r w:rsidRPr="00254419">
        <w:rPr>
          <w:rFonts w:ascii="Times New Roman" w:hAnsi="Times New Roman" w:cs="Times New Roman"/>
          <w:sz w:val="28"/>
          <w:szCs w:val="28"/>
        </w:rPr>
        <w:t>.у</w:t>
      </w:r>
      <w:proofErr w:type="gramEnd"/>
      <w:r w:rsidRPr="00254419">
        <w:rPr>
          <w:rFonts w:ascii="Times New Roman" w:hAnsi="Times New Roman" w:cs="Times New Roman"/>
          <w:sz w:val="28"/>
          <w:szCs w:val="28"/>
        </w:rPr>
        <w:t>слуг</w:t>
      </w:r>
      <w:r w:rsidR="00B01341">
        <w:rPr>
          <w:rFonts w:ascii="Times New Roman" w:hAnsi="Times New Roman" w:cs="Times New Roman"/>
          <w:sz w:val="28"/>
          <w:szCs w:val="28"/>
        </w:rPr>
        <w:t>-1</w:t>
      </w:r>
      <w:r w:rsidRPr="00254419">
        <w:rPr>
          <w:rFonts w:ascii="Times New Roman" w:hAnsi="Times New Roman" w:cs="Times New Roman"/>
          <w:sz w:val="28"/>
          <w:szCs w:val="28"/>
        </w:rPr>
        <w:t>;</w:t>
      </w:r>
    </w:p>
    <w:p w:rsidR="00C70343" w:rsidRPr="00254419" w:rsidRDefault="00C70343" w:rsidP="00254419">
      <w:pPr>
        <w:pStyle w:val="a5"/>
        <w:numPr>
          <w:ilvl w:val="0"/>
          <w:numId w:val="17"/>
        </w:numPr>
        <w:spacing w:after="0" w:line="240" w:lineRule="auto"/>
        <w:ind w:left="0" w:firstLine="0"/>
        <w:jc w:val="both"/>
        <w:rPr>
          <w:rFonts w:ascii="Times New Roman" w:eastAsia="Times New Roman" w:hAnsi="Times New Roman" w:cs="Times New Roman"/>
          <w:sz w:val="28"/>
          <w:szCs w:val="28"/>
        </w:rPr>
      </w:pPr>
      <w:r w:rsidRPr="00254419">
        <w:rPr>
          <w:rFonts w:ascii="Times New Roman" w:hAnsi="Times New Roman" w:cs="Times New Roman"/>
          <w:sz w:val="28"/>
          <w:szCs w:val="28"/>
        </w:rPr>
        <w:t>Процедурный кабинет</w:t>
      </w:r>
      <w:r w:rsidR="00B01341">
        <w:rPr>
          <w:rFonts w:ascii="Times New Roman" w:hAnsi="Times New Roman" w:cs="Times New Roman"/>
          <w:sz w:val="28"/>
          <w:szCs w:val="28"/>
        </w:rPr>
        <w:t>-1</w:t>
      </w:r>
      <w:r w:rsidR="00B262A5" w:rsidRPr="00254419">
        <w:rPr>
          <w:rFonts w:ascii="Times New Roman" w:hAnsi="Times New Roman" w:cs="Times New Roman"/>
          <w:sz w:val="28"/>
          <w:szCs w:val="28"/>
        </w:rPr>
        <w:t>.</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Все помещения оснащены современным специальным техническим, учебным и игровым</w:t>
      </w:r>
      <w:r w:rsidR="00B262A5" w:rsidRPr="00254419">
        <w:rPr>
          <w:rFonts w:ascii="Times New Roman" w:eastAsia="Times New Roman" w:hAnsi="Times New Roman" w:cs="Times New Roman"/>
          <w:sz w:val="28"/>
          <w:szCs w:val="28"/>
        </w:rPr>
        <w:t xml:space="preserve"> </w:t>
      </w:r>
      <w:r w:rsidRPr="00254419">
        <w:rPr>
          <w:rFonts w:ascii="Times New Roman" w:eastAsia="Times New Roman" w:hAnsi="Times New Roman" w:cs="Times New Roman"/>
          <w:sz w:val="28"/>
          <w:szCs w:val="28"/>
        </w:rPr>
        <w:t>оборудованием, разнообразными наглядными пособиями с учетом финансовых возможностей ДОУ.</w:t>
      </w:r>
    </w:p>
    <w:p w:rsidR="00D37F76" w:rsidRPr="00254419" w:rsidRDefault="00D37F76" w:rsidP="00254419">
      <w:pPr>
        <w:pStyle w:val="a5"/>
        <w:spacing w:after="0" w:line="240" w:lineRule="auto"/>
        <w:ind w:left="0"/>
        <w:jc w:val="both"/>
        <w:rPr>
          <w:rFonts w:ascii="Times New Roman" w:eastAsia="Times New Roman" w:hAnsi="Times New Roman" w:cs="Times New Roman"/>
          <w:sz w:val="28"/>
          <w:szCs w:val="28"/>
        </w:rPr>
      </w:pP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Особенностью предметно-развивающей среды ДОУ является ее многофункциональность: эффективное использование одних и тех же помещений для разных форм дошкольного образования. </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рабочих совещаниях.</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Площадь на одного воспитанника соответствует лицензионному нормативу. Здание, территория ДОУ соответствует санитарно-эпидемиологическим правилам и нормативам, требованиям пожарной и </w:t>
      </w:r>
      <w:proofErr w:type="spellStart"/>
      <w:r w:rsidRPr="00254419">
        <w:rPr>
          <w:rFonts w:ascii="Times New Roman" w:eastAsia="Times New Roman" w:hAnsi="Times New Roman" w:cs="Times New Roman"/>
          <w:sz w:val="28"/>
          <w:szCs w:val="28"/>
        </w:rPr>
        <w:t>электробезопасности</w:t>
      </w:r>
      <w:proofErr w:type="spellEnd"/>
      <w:r w:rsidRPr="00254419">
        <w:rPr>
          <w:rFonts w:ascii="Times New Roman" w:eastAsia="Times New Roman" w:hAnsi="Times New Roman" w:cs="Times New Roman"/>
          <w:sz w:val="28"/>
          <w:szCs w:val="28"/>
        </w:rPr>
        <w:t>, нормам охраны труда. Проведена аттестация рабочих мест.</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В ДОУ созданы условия для питания воспитанников, а также для хранения и приготовления пищи, для организации качественного питания в соответствии </w:t>
      </w:r>
      <w:proofErr w:type="gramStart"/>
      <w:r w:rsidRPr="00254419">
        <w:rPr>
          <w:rFonts w:ascii="Times New Roman" w:eastAsia="Times New Roman" w:hAnsi="Times New Roman" w:cs="Times New Roman"/>
          <w:sz w:val="28"/>
          <w:szCs w:val="28"/>
        </w:rPr>
        <w:t>с</w:t>
      </w:r>
      <w:proofErr w:type="gramEnd"/>
      <w:r w:rsidRPr="00254419">
        <w:rPr>
          <w:rFonts w:ascii="Times New Roman" w:eastAsia="Times New Roman" w:hAnsi="Times New Roman" w:cs="Times New Roman"/>
          <w:sz w:val="28"/>
          <w:szCs w:val="28"/>
        </w:rPr>
        <w:t xml:space="preserve"> санитарно-эпидемиологическим правилам и нормативам.</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bCs/>
          <w:sz w:val="28"/>
          <w:szCs w:val="28"/>
        </w:rPr>
        <w:t>Вывод:</w:t>
      </w:r>
    </w:p>
    <w:p w:rsidR="00D37F76" w:rsidRDefault="00D37F76" w:rsidP="00CD54DB">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b/>
          <w:i/>
          <w:sz w:val="28"/>
          <w:szCs w:val="28"/>
        </w:rPr>
        <w:t xml:space="preserve">Материально-техническая база ДОУ находится в </w:t>
      </w:r>
      <w:r w:rsidR="00B262A5" w:rsidRPr="00254419">
        <w:rPr>
          <w:rFonts w:ascii="Times New Roman" w:eastAsia="Times New Roman" w:hAnsi="Times New Roman" w:cs="Times New Roman"/>
          <w:b/>
          <w:i/>
          <w:sz w:val="28"/>
          <w:szCs w:val="28"/>
        </w:rPr>
        <w:t>хороше</w:t>
      </w:r>
      <w:r w:rsidRPr="00254419">
        <w:rPr>
          <w:rFonts w:ascii="Times New Roman" w:eastAsia="Times New Roman" w:hAnsi="Times New Roman" w:cs="Times New Roman"/>
          <w:b/>
          <w:i/>
          <w:sz w:val="28"/>
          <w:szCs w:val="28"/>
        </w:rPr>
        <w:t>м состоянии. Для повышения качества предоставляемых услуг необходимо</w:t>
      </w:r>
      <w:r w:rsidR="00B262A5" w:rsidRPr="00254419">
        <w:rPr>
          <w:rFonts w:ascii="Times New Roman" w:eastAsia="Times New Roman" w:hAnsi="Times New Roman" w:cs="Times New Roman"/>
          <w:b/>
          <w:i/>
          <w:sz w:val="28"/>
          <w:szCs w:val="28"/>
        </w:rPr>
        <w:t xml:space="preserve"> продолжать пополня</w:t>
      </w:r>
      <w:r w:rsidRPr="00254419">
        <w:rPr>
          <w:rFonts w:ascii="Times New Roman" w:eastAsia="Times New Roman" w:hAnsi="Times New Roman" w:cs="Times New Roman"/>
          <w:b/>
          <w:i/>
          <w:sz w:val="28"/>
          <w:szCs w:val="28"/>
        </w:rPr>
        <w:t xml:space="preserve">ть </w:t>
      </w:r>
      <w:r w:rsidR="00B262A5" w:rsidRPr="00254419">
        <w:rPr>
          <w:rFonts w:ascii="Times New Roman" w:eastAsia="Times New Roman" w:hAnsi="Times New Roman" w:cs="Times New Roman"/>
          <w:b/>
          <w:i/>
          <w:sz w:val="28"/>
          <w:szCs w:val="28"/>
        </w:rPr>
        <w:t xml:space="preserve">предметно-развивающую среду ДОУ в соответствии с ФГОС </w:t>
      </w:r>
      <w:proofErr w:type="gramStart"/>
      <w:r w:rsidR="00B262A5" w:rsidRPr="00254419">
        <w:rPr>
          <w:rFonts w:ascii="Times New Roman" w:eastAsia="Times New Roman" w:hAnsi="Times New Roman" w:cs="Times New Roman"/>
          <w:b/>
          <w:i/>
          <w:sz w:val="28"/>
          <w:szCs w:val="28"/>
        </w:rPr>
        <w:t>ДО</w:t>
      </w:r>
      <w:proofErr w:type="gramEnd"/>
      <w:r w:rsidRPr="00254419">
        <w:rPr>
          <w:rFonts w:ascii="Times New Roman" w:eastAsia="Times New Roman" w:hAnsi="Times New Roman" w:cs="Times New Roman"/>
          <w:sz w:val="28"/>
          <w:szCs w:val="28"/>
        </w:rPr>
        <w:t>.</w:t>
      </w:r>
    </w:p>
    <w:p w:rsidR="006C6D7C" w:rsidRPr="00254419" w:rsidRDefault="006C6D7C" w:rsidP="00CD54DB">
      <w:pPr>
        <w:spacing w:after="0" w:line="240" w:lineRule="auto"/>
        <w:jc w:val="both"/>
        <w:rPr>
          <w:rFonts w:ascii="Times New Roman" w:eastAsia="Times New Roman" w:hAnsi="Times New Roman" w:cs="Times New Roman"/>
          <w:sz w:val="28"/>
          <w:szCs w:val="28"/>
        </w:rPr>
      </w:pPr>
    </w:p>
    <w:p w:rsidR="00D37F76" w:rsidRPr="00254419" w:rsidRDefault="00D37F76" w:rsidP="00CD54DB">
      <w:pPr>
        <w:spacing w:after="0" w:line="240" w:lineRule="auto"/>
        <w:jc w:val="both"/>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lastRenderedPageBreak/>
        <w:t xml:space="preserve">           1</w:t>
      </w:r>
      <w:r w:rsidR="005C5534">
        <w:rPr>
          <w:rFonts w:ascii="Times New Roman" w:eastAsia="Times New Roman" w:hAnsi="Times New Roman" w:cs="Times New Roman"/>
          <w:b/>
          <w:bCs/>
          <w:sz w:val="28"/>
          <w:szCs w:val="28"/>
        </w:rPr>
        <w:t>4</w:t>
      </w:r>
      <w:r w:rsidRPr="00254419">
        <w:rPr>
          <w:rFonts w:ascii="Times New Roman" w:eastAsia="Times New Roman" w:hAnsi="Times New Roman" w:cs="Times New Roman"/>
          <w:b/>
          <w:bCs/>
          <w:sz w:val="28"/>
          <w:szCs w:val="28"/>
        </w:rPr>
        <w:t>. Финансирование и хозяйственная деятельность ДОУ</w:t>
      </w:r>
    </w:p>
    <w:p w:rsidR="00BE2F6D" w:rsidRPr="00254419" w:rsidRDefault="00BE2F6D" w:rsidP="00CD54DB">
      <w:pPr>
        <w:spacing w:after="0" w:line="240" w:lineRule="auto"/>
        <w:jc w:val="both"/>
        <w:rPr>
          <w:rFonts w:ascii="Times New Roman" w:hAnsi="Times New Roman" w:cs="Times New Roman"/>
          <w:sz w:val="28"/>
          <w:szCs w:val="28"/>
        </w:rPr>
      </w:pPr>
      <w:r w:rsidRPr="00254419">
        <w:rPr>
          <w:rFonts w:ascii="Times New Roman" w:hAnsi="Times New Roman" w:cs="Times New Roman"/>
          <w:color w:val="00FF00"/>
          <w:sz w:val="28"/>
          <w:szCs w:val="28"/>
        </w:rPr>
        <w:tab/>
      </w:r>
      <w:r w:rsidRPr="00254419">
        <w:rPr>
          <w:rFonts w:ascii="Times New Roman" w:hAnsi="Times New Roman" w:cs="Times New Roman"/>
          <w:sz w:val="28"/>
          <w:szCs w:val="28"/>
        </w:rPr>
        <w:t>Финансовые ресурсы ДОУ состоят из бюджетного  (муницип</w:t>
      </w:r>
      <w:bookmarkStart w:id="0" w:name="_GoBack"/>
      <w:bookmarkEnd w:id="0"/>
      <w:r w:rsidRPr="00254419">
        <w:rPr>
          <w:rFonts w:ascii="Times New Roman" w:hAnsi="Times New Roman" w:cs="Times New Roman"/>
          <w:sz w:val="28"/>
          <w:szCs w:val="28"/>
        </w:rPr>
        <w:t>ального, республиканского, федерального) финансирования и внебюджетного (прибыль от дополнительных платных услуг,  помощь спонсоров).</w:t>
      </w:r>
    </w:p>
    <w:p w:rsidR="00BE2F6D" w:rsidRDefault="00BE2F6D" w:rsidP="00CD54DB">
      <w:pPr>
        <w:spacing w:after="0" w:line="240" w:lineRule="auto"/>
        <w:jc w:val="both"/>
        <w:rPr>
          <w:rFonts w:ascii="Times New Roman" w:hAnsi="Times New Roman" w:cs="Times New Roman"/>
          <w:b/>
          <w:sz w:val="28"/>
          <w:szCs w:val="28"/>
        </w:rPr>
      </w:pPr>
      <w:r w:rsidRPr="00254419">
        <w:rPr>
          <w:rFonts w:ascii="Times New Roman" w:hAnsi="Times New Roman" w:cs="Times New Roman"/>
          <w:sz w:val="28"/>
          <w:szCs w:val="28"/>
        </w:rPr>
        <w:tab/>
      </w:r>
    </w:p>
    <w:tbl>
      <w:tblPr>
        <w:tblW w:w="10648" w:type="dxa"/>
        <w:tblInd w:w="92" w:type="dxa"/>
        <w:tblLayout w:type="fixed"/>
        <w:tblLook w:val="04A0"/>
      </w:tblPr>
      <w:tblGrid>
        <w:gridCol w:w="1434"/>
        <w:gridCol w:w="681"/>
        <w:gridCol w:w="737"/>
        <w:gridCol w:w="1260"/>
        <w:gridCol w:w="1149"/>
        <w:gridCol w:w="1134"/>
        <w:gridCol w:w="992"/>
        <w:gridCol w:w="851"/>
        <w:gridCol w:w="850"/>
        <w:gridCol w:w="851"/>
        <w:gridCol w:w="709"/>
      </w:tblGrid>
      <w:tr w:rsidR="00CD54DB" w:rsidRPr="00CD54DB" w:rsidTr="00CD54DB">
        <w:trPr>
          <w:trHeight w:val="300"/>
        </w:trPr>
        <w:tc>
          <w:tcPr>
            <w:tcW w:w="10648" w:type="dxa"/>
            <w:gridSpan w:val="11"/>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b/>
                <w:bCs/>
              </w:rPr>
            </w:pPr>
            <w:r w:rsidRPr="00CD54DB">
              <w:rPr>
                <w:rFonts w:ascii="Times New Roman" w:eastAsia="Times New Roman" w:hAnsi="Times New Roman" w:cs="Times New Roman"/>
                <w:b/>
                <w:bCs/>
              </w:rPr>
              <w:t>Показатели по поступлениям и выплатам</w:t>
            </w:r>
          </w:p>
        </w:tc>
      </w:tr>
      <w:tr w:rsidR="00CD54DB" w:rsidRPr="00CD54DB" w:rsidTr="00CD54DB">
        <w:trPr>
          <w:trHeight w:val="615"/>
        </w:trPr>
        <w:tc>
          <w:tcPr>
            <w:tcW w:w="10648" w:type="dxa"/>
            <w:gridSpan w:val="11"/>
            <w:tcBorders>
              <w:top w:val="nil"/>
              <w:left w:val="nil"/>
              <w:bottom w:val="nil"/>
              <w:right w:val="nil"/>
            </w:tcBorders>
            <w:shd w:val="clear" w:color="auto" w:fill="auto"/>
            <w:vAlign w:val="bottom"/>
            <w:hideMark/>
          </w:tcPr>
          <w:p w:rsidR="00CD54DB" w:rsidRPr="00CD54DB" w:rsidRDefault="00CD54DB" w:rsidP="00CD54DB">
            <w:pPr>
              <w:spacing w:after="0" w:line="240" w:lineRule="auto"/>
              <w:jc w:val="center"/>
              <w:rPr>
                <w:rFonts w:ascii="Times New Roman" w:eastAsia="Times New Roman" w:hAnsi="Times New Roman" w:cs="Times New Roman"/>
                <w:b/>
                <w:bCs/>
              </w:rPr>
            </w:pPr>
            <w:r w:rsidRPr="00CD54DB">
              <w:rPr>
                <w:rFonts w:ascii="Times New Roman" w:eastAsia="Times New Roman" w:hAnsi="Times New Roman" w:cs="Times New Roman"/>
                <w:b/>
                <w:bCs/>
              </w:rPr>
              <w:t>Муниципальное автономное дошкольное образовательное учреждение детский сад детский сад детский сад №27 "Колокольчик" комбинированного вида городского округа город Кумертау Республики Башкортостан</w:t>
            </w:r>
          </w:p>
        </w:tc>
      </w:tr>
      <w:tr w:rsidR="00CD54DB" w:rsidRPr="00CD54DB" w:rsidTr="00CD54DB">
        <w:trPr>
          <w:trHeight w:val="225"/>
        </w:trPr>
        <w:tc>
          <w:tcPr>
            <w:tcW w:w="10648" w:type="dxa"/>
            <w:gridSpan w:val="11"/>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(наименование учреждения (подразделения))</w:t>
            </w:r>
          </w:p>
        </w:tc>
      </w:tr>
      <w:tr w:rsidR="00CD54DB" w:rsidRPr="00CD54DB" w:rsidTr="00CD54DB">
        <w:trPr>
          <w:trHeight w:val="420"/>
        </w:trPr>
        <w:tc>
          <w:tcPr>
            <w:tcW w:w="10648" w:type="dxa"/>
            <w:gridSpan w:val="11"/>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b/>
                <w:bCs/>
                <w:sz w:val="24"/>
                <w:szCs w:val="24"/>
              </w:rPr>
            </w:pPr>
            <w:r w:rsidRPr="00CD54DB">
              <w:rPr>
                <w:rFonts w:ascii="Times New Roman" w:eastAsia="Times New Roman" w:hAnsi="Times New Roman" w:cs="Times New Roman"/>
                <w:b/>
                <w:bCs/>
                <w:sz w:val="24"/>
                <w:szCs w:val="24"/>
              </w:rPr>
              <w:t>на 2017 г. и плановый период 2018-2019 гг.</w:t>
            </w:r>
          </w:p>
        </w:tc>
      </w:tr>
      <w:tr w:rsidR="00CD54DB" w:rsidRPr="00CD54DB" w:rsidTr="00CD54DB">
        <w:trPr>
          <w:trHeight w:val="225"/>
        </w:trPr>
        <w:tc>
          <w:tcPr>
            <w:tcW w:w="10648" w:type="dxa"/>
            <w:gridSpan w:val="11"/>
            <w:tcBorders>
              <w:top w:val="nil"/>
              <w:left w:val="nil"/>
              <w:bottom w:val="nil"/>
              <w:right w:val="nil"/>
            </w:tcBorders>
            <w:shd w:val="clear" w:color="auto" w:fill="auto"/>
            <w:noWrap/>
            <w:vAlign w:val="bottom"/>
            <w:hideMark/>
          </w:tcPr>
          <w:p w:rsidR="00CD54DB" w:rsidRPr="00CD54DB" w:rsidRDefault="00F676B9" w:rsidP="00CD54DB">
            <w:pPr>
              <w:spacing w:after="0" w:line="240" w:lineRule="auto"/>
              <w:jc w:val="center"/>
              <w:rPr>
                <w:rFonts w:ascii="Times New Roman" w:eastAsia="Times New Roman" w:hAnsi="Times New Roman" w:cs="Times New Roman"/>
                <w:color w:val="0000FF"/>
                <w:sz w:val="16"/>
                <w:szCs w:val="16"/>
                <w:u w:val="single"/>
              </w:rPr>
            </w:pPr>
            <w:hyperlink r:id="rId9" w:history="1">
              <w:r w:rsidR="00CD54DB" w:rsidRPr="00CD54DB">
                <w:rPr>
                  <w:rFonts w:ascii="Times New Roman" w:eastAsia="Times New Roman" w:hAnsi="Times New Roman" w:cs="Times New Roman"/>
                  <w:color w:val="0000FF"/>
                  <w:sz w:val="16"/>
                  <w:u w:val="single"/>
                </w:rPr>
                <w:t>(в ред. Приказа Минфина России от 29.08.2016 N 142н)</w:t>
              </w:r>
            </w:hyperlink>
          </w:p>
        </w:tc>
      </w:tr>
      <w:tr w:rsidR="00CD54DB" w:rsidRPr="00CD54DB" w:rsidTr="00CD54DB">
        <w:trPr>
          <w:trHeight w:val="225"/>
        </w:trPr>
        <w:tc>
          <w:tcPr>
            <w:tcW w:w="1434" w:type="dxa"/>
            <w:tcBorders>
              <w:top w:val="nil"/>
              <w:left w:val="nil"/>
              <w:bottom w:val="nil"/>
              <w:right w:val="nil"/>
            </w:tcBorders>
            <w:shd w:val="clear" w:color="auto" w:fill="auto"/>
            <w:noWrap/>
            <w:vAlign w:val="center"/>
            <w:hideMark/>
          </w:tcPr>
          <w:p w:rsidR="00CD54DB" w:rsidRPr="00CD54DB" w:rsidRDefault="00CD54DB" w:rsidP="00CD54DB">
            <w:pPr>
              <w:spacing w:after="0" w:line="240" w:lineRule="auto"/>
              <w:jc w:val="both"/>
              <w:rPr>
                <w:rFonts w:ascii="Times New Roman" w:eastAsia="Times New Roman" w:hAnsi="Times New Roman" w:cs="Times New Roman"/>
                <w:sz w:val="16"/>
                <w:szCs w:val="16"/>
              </w:rPr>
            </w:pPr>
          </w:p>
        </w:tc>
        <w:tc>
          <w:tcPr>
            <w:tcW w:w="681" w:type="dxa"/>
            <w:tcBorders>
              <w:top w:val="nil"/>
              <w:left w:val="nil"/>
              <w:bottom w:val="nil"/>
              <w:right w:val="nil"/>
            </w:tcBorders>
            <w:shd w:val="clear" w:color="auto" w:fill="auto"/>
            <w:noWrap/>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1149"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r>
      <w:tr w:rsidR="00CD54DB" w:rsidRPr="00CD54DB" w:rsidTr="00CD54DB">
        <w:trPr>
          <w:trHeight w:val="435"/>
        </w:trPr>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Код строки</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Код по бюджетной классификации Российской Федерации</w:t>
            </w:r>
          </w:p>
        </w:tc>
        <w:tc>
          <w:tcPr>
            <w:tcW w:w="7796" w:type="dxa"/>
            <w:gridSpan w:val="8"/>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Объем финансового обеспечения, руб. (с точностью до двух знаков после запятой - 0,00)</w:t>
            </w:r>
          </w:p>
        </w:tc>
      </w:tr>
      <w:tr w:rsidR="00CD54DB" w:rsidRPr="00CD54DB" w:rsidTr="00CD54DB">
        <w:trPr>
          <w:trHeight w:val="225"/>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всего</w:t>
            </w:r>
          </w:p>
        </w:tc>
        <w:tc>
          <w:tcPr>
            <w:tcW w:w="6536" w:type="dxa"/>
            <w:gridSpan w:val="7"/>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 том числе:</w:t>
            </w:r>
          </w:p>
        </w:tc>
      </w:tr>
      <w:tr w:rsidR="00CD54DB" w:rsidRPr="00CD54DB" w:rsidTr="00CD54DB">
        <w:trPr>
          <w:trHeight w:val="2280"/>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субсидии, предоставляемые в соответствии с абз.2 п.1 ст.78.1 Бюджетного Кодекса РФ (субсидия на иные цели)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субсидии на осуществление капитальных вложений</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средства обязательного медицинского страхования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поступления от оказания услуг (выполнения работ) на платной основе и от иной приносящей доход деятельности</w:t>
            </w:r>
          </w:p>
        </w:tc>
      </w:tr>
      <w:tr w:rsidR="00CD54DB" w:rsidRPr="00CD54DB" w:rsidTr="00CD54DB">
        <w:trPr>
          <w:trHeight w:val="450"/>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49"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всего</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 гранты</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5.1</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10</w:t>
            </w:r>
          </w:p>
        </w:tc>
      </w:tr>
      <w:tr w:rsidR="00CD54DB" w:rsidRPr="00CD54DB" w:rsidTr="00CD54DB">
        <w:trPr>
          <w:trHeight w:val="255"/>
        </w:trPr>
        <w:tc>
          <w:tcPr>
            <w:tcW w:w="1064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20"/>
                <w:szCs w:val="20"/>
              </w:rPr>
            </w:pPr>
            <w:r w:rsidRPr="00CD54DB">
              <w:rPr>
                <w:rFonts w:ascii="Times New Roman" w:eastAsia="Times New Roman" w:hAnsi="Times New Roman" w:cs="Times New Roman"/>
                <w:b/>
                <w:bCs/>
                <w:sz w:val="20"/>
                <w:szCs w:val="20"/>
              </w:rPr>
              <w:t>2017 г.</w:t>
            </w:r>
          </w:p>
        </w:tc>
      </w:tr>
      <w:tr w:rsidR="00CD54DB" w:rsidRPr="00CD54DB" w:rsidTr="00CD54DB">
        <w:trPr>
          <w:trHeight w:val="330"/>
        </w:trPr>
        <w:tc>
          <w:tcPr>
            <w:tcW w:w="1434" w:type="dxa"/>
            <w:tcBorders>
              <w:top w:val="nil"/>
              <w:left w:val="single" w:sz="4" w:space="0" w:color="auto"/>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Поступления от доходов, всего:</w:t>
            </w:r>
          </w:p>
        </w:tc>
        <w:tc>
          <w:tcPr>
            <w:tcW w:w="68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100</w:t>
            </w:r>
          </w:p>
        </w:tc>
        <w:tc>
          <w:tcPr>
            <w:tcW w:w="737"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24 157 860,00</w:t>
            </w:r>
          </w:p>
        </w:tc>
        <w:tc>
          <w:tcPr>
            <w:tcW w:w="114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17 957 600,00</w:t>
            </w:r>
          </w:p>
        </w:tc>
        <w:tc>
          <w:tcPr>
            <w:tcW w:w="1134"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1 465 960,00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4 734 300,00</w:t>
            </w:r>
          </w:p>
        </w:tc>
        <w:tc>
          <w:tcPr>
            <w:tcW w:w="70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 том числе:</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110</w:t>
            </w: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24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собственности</w:t>
            </w:r>
          </w:p>
        </w:tc>
        <w:tc>
          <w:tcPr>
            <w:tcW w:w="68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49"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r>
      <w:tr w:rsidR="00CD54DB" w:rsidRPr="00CD54DB" w:rsidTr="00CD54DB">
        <w:trPr>
          <w:trHeight w:val="240"/>
        </w:trPr>
        <w:tc>
          <w:tcPr>
            <w:tcW w:w="1434"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оказания услуг, работ</w:t>
            </w:r>
          </w:p>
        </w:tc>
        <w:tc>
          <w:tcPr>
            <w:tcW w:w="681"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24 157 860,00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17 957 600,00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1 465 960,00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4 734 300,00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130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4 734 300,00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4 734 300,00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19 423 560,00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17 957 600,00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1 465 960,00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80"/>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штрафов, пеней, иных сумм принудительного изъятия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130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118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140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70"/>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иные субсидии, предоставленные из бюджета</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150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r>
      <w:tr w:rsidR="00CD54DB" w:rsidRPr="00CD54DB" w:rsidTr="00CD54DB">
        <w:trPr>
          <w:trHeight w:val="270"/>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70"/>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36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доходы</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160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8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lastRenderedPageBreak/>
              <w:t>доходы от операций с активами</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465"/>
        </w:trPr>
        <w:tc>
          <w:tcPr>
            <w:tcW w:w="1434" w:type="dxa"/>
            <w:tcBorders>
              <w:top w:val="nil"/>
              <w:left w:val="single" w:sz="4" w:space="0" w:color="auto"/>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Выплаты по расходам, всего:</w:t>
            </w:r>
          </w:p>
        </w:tc>
        <w:tc>
          <w:tcPr>
            <w:tcW w:w="68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200</w:t>
            </w:r>
          </w:p>
        </w:tc>
        <w:tc>
          <w:tcPr>
            <w:tcW w:w="737"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24 157 860,00</w:t>
            </w:r>
          </w:p>
        </w:tc>
        <w:tc>
          <w:tcPr>
            <w:tcW w:w="114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17 957 600,00</w:t>
            </w:r>
          </w:p>
        </w:tc>
        <w:tc>
          <w:tcPr>
            <w:tcW w:w="1134"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1 465 960,00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4 734 300,00</w:t>
            </w:r>
          </w:p>
        </w:tc>
        <w:tc>
          <w:tcPr>
            <w:tcW w:w="70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 том числе на: выплаты персоналу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15 215 900,00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15 083 000,00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132 900,00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450"/>
        </w:trPr>
        <w:tc>
          <w:tcPr>
            <w:tcW w:w="1434" w:type="dxa"/>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 оплата труда и начисления на выплаты по оплате труда</w:t>
            </w:r>
          </w:p>
        </w:tc>
        <w:tc>
          <w:tcPr>
            <w:tcW w:w="681" w:type="dxa"/>
            <w:tcBorders>
              <w:top w:val="nil"/>
              <w:left w:val="nil"/>
              <w:bottom w:val="nil"/>
              <w:right w:val="single" w:sz="4" w:space="0" w:color="auto"/>
            </w:tcBorders>
            <w:shd w:val="clear" w:color="auto" w:fill="auto"/>
            <w:vAlign w:val="center"/>
            <w:hideMark/>
          </w:tcPr>
          <w:p w:rsidR="00CD54DB" w:rsidRPr="00CD54DB" w:rsidRDefault="00CD54DB" w:rsidP="00CD54DB">
            <w:pPr>
              <w:spacing w:after="0" w:line="240" w:lineRule="auto"/>
              <w:jc w:val="right"/>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211</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11 686 500,00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11 584 400,00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102 100,00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119</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3 529 400,00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3 498 600,00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30 800,00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уплату налогов, сборов и иных платежей, 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230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371 600,00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371 600,00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315"/>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350 000,00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350 000,00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31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852</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31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21 600,00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2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безвозмездные перечисления  организациям</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250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25"/>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расходы на закупку товаров, работ, услуг, 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260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8 570 360,00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2 503 000,00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1 465 960,00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4 601 400,00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244</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8 570 360,00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2 503 000,00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1 465 960,00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4 601 400,00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323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Поступление финансовых активов,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40"/>
        </w:trPr>
        <w:tc>
          <w:tcPr>
            <w:tcW w:w="1434" w:type="dxa"/>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увеличение остатков средств</w:t>
            </w: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поступления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Выбытие финансовых активов,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уменьшение остатков средств</w:t>
            </w:r>
          </w:p>
        </w:tc>
        <w:tc>
          <w:tcPr>
            <w:tcW w:w="68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выбытия</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Остаток средств на начало года</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500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Остаток средств на конец года</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600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55"/>
        </w:trPr>
        <w:tc>
          <w:tcPr>
            <w:tcW w:w="1064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20"/>
                <w:szCs w:val="20"/>
              </w:rPr>
            </w:pPr>
            <w:r w:rsidRPr="00CD54DB">
              <w:rPr>
                <w:rFonts w:ascii="Times New Roman" w:eastAsia="Times New Roman" w:hAnsi="Times New Roman" w:cs="Times New Roman"/>
                <w:b/>
                <w:bCs/>
                <w:sz w:val="20"/>
                <w:szCs w:val="20"/>
              </w:rPr>
              <w:t>2018 г.</w:t>
            </w:r>
          </w:p>
        </w:tc>
      </w:tr>
      <w:tr w:rsidR="00CD54DB" w:rsidRPr="00CD54DB" w:rsidTr="00CD54DB">
        <w:trPr>
          <w:trHeight w:val="330"/>
        </w:trPr>
        <w:tc>
          <w:tcPr>
            <w:tcW w:w="1434" w:type="dxa"/>
            <w:tcBorders>
              <w:top w:val="nil"/>
              <w:left w:val="single" w:sz="4" w:space="0" w:color="auto"/>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Поступления от доходов, всего:</w:t>
            </w:r>
          </w:p>
        </w:tc>
        <w:tc>
          <w:tcPr>
            <w:tcW w:w="68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100</w:t>
            </w:r>
          </w:p>
        </w:tc>
        <w:tc>
          <w:tcPr>
            <w:tcW w:w="737"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24 209 400,00</w:t>
            </w:r>
          </w:p>
        </w:tc>
        <w:tc>
          <w:tcPr>
            <w:tcW w:w="114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18 443 200,00</w:t>
            </w:r>
          </w:p>
        </w:tc>
        <w:tc>
          <w:tcPr>
            <w:tcW w:w="1134"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1 003 000,00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4 763 200,00</w:t>
            </w:r>
          </w:p>
        </w:tc>
        <w:tc>
          <w:tcPr>
            <w:tcW w:w="70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 том числе:</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110</w:t>
            </w: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24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собственности</w:t>
            </w:r>
          </w:p>
        </w:tc>
        <w:tc>
          <w:tcPr>
            <w:tcW w:w="68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49"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r>
      <w:tr w:rsidR="00CD54DB" w:rsidRPr="00CD54DB" w:rsidTr="00CD54DB">
        <w:trPr>
          <w:trHeight w:val="240"/>
        </w:trPr>
        <w:tc>
          <w:tcPr>
            <w:tcW w:w="1434"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оказания услуг, работ</w:t>
            </w:r>
          </w:p>
        </w:tc>
        <w:tc>
          <w:tcPr>
            <w:tcW w:w="681"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24 209 400,00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18 443 200,00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1 003 000,00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4 763 200,00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130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4 763 200,00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4 763 200,00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19 446 200,00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18 443 200,00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1 003 000,00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80"/>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lastRenderedPageBreak/>
              <w:t>доходы от штрафов, пеней, иных сумм принудительного изъятия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130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118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140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70"/>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иные субсидии, предоставленные из бюджета</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150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r>
      <w:tr w:rsidR="00CD54DB" w:rsidRPr="00CD54DB" w:rsidTr="00CD54DB">
        <w:trPr>
          <w:trHeight w:val="270"/>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70"/>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36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доходы</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160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8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операций с активами</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465"/>
        </w:trPr>
        <w:tc>
          <w:tcPr>
            <w:tcW w:w="1434" w:type="dxa"/>
            <w:tcBorders>
              <w:top w:val="nil"/>
              <w:left w:val="single" w:sz="4" w:space="0" w:color="auto"/>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Выплаты по расходам, всего:</w:t>
            </w:r>
          </w:p>
        </w:tc>
        <w:tc>
          <w:tcPr>
            <w:tcW w:w="68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200</w:t>
            </w:r>
          </w:p>
        </w:tc>
        <w:tc>
          <w:tcPr>
            <w:tcW w:w="737"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24 209 400,00</w:t>
            </w:r>
          </w:p>
        </w:tc>
        <w:tc>
          <w:tcPr>
            <w:tcW w:w="114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18 443 200,00</w:t>
            </w:r>
          </w:p>
        </w:tc>
        <w:tc>
          <w:tcPr>
            <w:tcW w:w="1134"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1 003 000,00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4 763 200,00</w:t>
            </w:r>
          </w:p>
        </w:tc>
        <w:tc>
          <w:tcPr>
            <w:tcW w:w="70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 том числе на: выплаты персоналу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15 253 000,00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15 083 000,00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170 000,00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450"/>
        </w:trPr>
        <w:tc>
          <w:tcPr>
            <w:tcW w:w="1434" w:type="dxa"/>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 оплата труда и начисления на выплаты по оплате труда</w:t>
            </w:r>
          </w:p>
        </w:tc>
        <w:tc>
          <w:tcPr>
            <w:tcW w:w="681" w:type="dxa"/>
            <w:tcBorders>
              <w:top w:val="nil"/>
              <w:left w:val="nil"/>
              <w:bottom w:val="nil"/>
              <w:right w:val="single" w:sz="4" w:space="0" w:color="auto"/>
            </w:tcBorders>
            <w:shd w:val="clear" w:color="auto" w:fill="auto"/>
            <w:vAlign w:val="center"/>
            <w:hideMark/>
          </w:tcPr>
          <w:p w:rsidR="00CD54DB" w:rsidRPr="00CD54DB" w:rsidRDefault="00CD54DB" w:rsidP="00CD54DB">
            <w:pPr>
              <w:spacing w:after="0" w:line="240" w:lineRule="auto"/>
              <w:jc w:val="right"/>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211</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11 715 000,00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11 584 400,00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130 600,00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119</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3 538 000,00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3 498 600,00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39 400,00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уплату налогов, сборов и иных платежей, 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230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721 600,00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721 600,00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315"/>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700 000,00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700 000,00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31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852</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31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21 600,00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2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безвозмездные перечисления  организациям</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250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25"/>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расходы на закупку товаров, работ, услуг, 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260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8 234 800,00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2 638 600,00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1 003 000,00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4 593 200,00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244</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8 234 800,00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2 638 600,00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1 003 000,00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4 593 200,00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323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Поступление финансовых активов,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40"/>
        </w:trPr>
        <w:tc>
          <w:tcPr>
            <w:tcW w:w="1434" w:type="dxa"/>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 увеличение остатков средств</w:t>
            </w:r>
          </w:p>
        </w:tc>
        <w:tc>
          <w:tcPr>
            <w:tcW w:w="681" w:type="dxa"/>
            <w:tcBorders>
              <w:top w:val="nil"/>
              <w:left w:val="nil"/>
              <w:bottom w:val="nil"/>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поступления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Выбытие финансовых активов,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xml:space="preserve">уменьшение </w:t>
            </w:r>
            <w:r w:rsidRPr="00CD54DB">
              <w:rPr>
                <w:rFonts w:ascii="Times New Roman" w:eastAsia="Times New Roman" w:hAnsi="Times New Roman" w:cs="Times New Roman"/>
                <w:sz w:val="16"/>
                <w:szCs w:val="16"/>
              </w:rPr>
              <w:lastRenderedPageBreak/>
              <w:t>остатков средств</w:t>
            </w:r>
          </w:p>
        </w:tc>
        <w:tc>
          <w:tcPr>
            <w:tcW w:w="68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lastRenderedPageBreak/>
              <w:t>прочие выбытия</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Остаток средств на начало года</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500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Остаток средств на конец года</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600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55"/>
        </w:trPr>
        <w:tc>
          <w:tcPr>
            <w:tcW w:w="1064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20"/>
                <w:szCs w:val="20"/>
              </w:rPr>
            </w:pPr>
            <w:r w:rsidRPr="00CD54DB">
              <w:rPr>
                <w:rFonts w:ascii="Times New Roman" w:eastAsia="Times New Roman" w:hAnsi="Times New Roman" w:cs="Times New Roman"/>
                <w:b/>
                <w:bCs/>
                <w:sz w:val="20"/>
                <w:szCs w:val="20"/>
              </w:rPr>
              <w:t>2019 г.</w:t>
            </w:r>
          </w:p>
        </w:tc>
      </w:tr>
      <w:tr w:rsidR="00CD54DB" w:rsidRPr="00CD54DB" w:rsidTr="00CD54DB">
        <w:trPr>
          <w:trHeight w:val="330"/>
        </w:trPr>
        <w:tc>
          <w:tcPr>
            <w:tcW w:w="1434" w:type="dxa"/>
            <w:tcBorders>
              <w:top w:val="nil"/>
              <w:left w:val="single" w:sz="4" w:space="0" w:color="auto"/>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Поступления от доходов, всего:</w:t>
            </w:r>
          </w:p>
        </w:tc>
        <w:tc>
          <w:tcPr>
            <w:tcW w:w="68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100</w:t>
            </w:r>
          </w:p>
        </w:tc>
        <w:tc>
          <w:tcPr>
            <w:tcW w:w="737"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24 344 100,00</w:t>
            </w:r>
          </w:p>
        </w:tc>
        <w:tc>
          <w:tcPr>
            <w:tcW w:w="114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18 533 000,00</w:t>
            </w:r>
          </w:p>
        </w:tc>
        <w:tc>
          <w:tcPr>
            <w:tcW w:w="1134"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999 300,00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4 811 800,00</w:t>
            </w:r>
          </w:p>
        </w:tc>
        <w:tc>
          <w:tcPr>
            <w:tcW w:w="70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 том числе:</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110</w:t>
            </w: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24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собственности</w:t>
            </w:r>
          </w:p>
        </w:tc>
        <w:tc>
          <w:tcPr>
            <w:tcW w:w="68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49"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r>
      <w:tr w:rsidR="00CD54DB" w:rsidRPr="00CD54DB" w:rsidTr="00CD54DB">
        <w:trPr>
          <w:trHeight w:val="240"/>
        </w:trPr>
        <w:tc>
          <w:tcPr>
            <w:tcW w:w="1434"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оказания услуг, работ</w:t>
            </w:r>
          </w:p>
        </w:tc>
        <w:tc>
          <w:tcPr>
            <w:tcW w:w="681"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24 344 100,00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18 533 000,00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999 300,00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4 811 800,00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120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130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4 811 800,00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4 811 800,00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19 532 300,00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18 533 000,00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999 300,00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20"/>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доходы от штрафов, пеней, иных сумм принудительного изъятия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130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4"/>
                <w:szCs w:val="14"/>
              </w:rPr>
            </w:pPr>
            <w:r w:rsidRPr="00CD54DB">
              <w:rPr>
                <w:rFonts w:ascii="Times New Roman" w:eastAsia="Times New Roman" w:hAnsi="Times New Roman" w:cs="Times New Roman"/>
                <w:b/>
                <w:bCs/>
                <w:sz w:val="14"/>
                <w:szCs w:val="14"/>
              </w:rPr>
              <w:t> </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X</w:t>
            </w:r>
          </w:p>
        </w:tc>
      </w:tr>
      <w:tr w:rsidR="00CD54DB" w:rsidRPr="00CD54DB" w:rsidTr="00CD54DB">
        <w:trPr>
          <w:trHeight w:val="8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140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4"/>
                <w:szCs w:val="14"/>
              </w:rPr>
            </w:pPr>
            <w:r w:rsidRPr="00CD54DB">
              <w:rPr>
                <w:rFonts w:ascii="Times New Roman" w:eastAsia="Times New Roman" w:hAnsi="Times New Roman" w:cs="Times New Roman"/>
                <w:b/>
                <w:bCs/>
                <w:sz w:val="14"/>
                <w:szCs w:val="14"/>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4"/>
                <w:szCs w:val="14"/>
              </w:rPr>
            </w:pPr>
            <w:r w:rsidRPr="00CD54DB">
              <w:rPr>
                <w:rFonts w:ascii="Times New Roman" w:eastAsia="Times New Roman" w:hAnsi="Times New Roman" w:cs="Times New Roman"/>
                <w:sz w:val="14"/>
                <w:szCs w:val="14"/>
              </w:rPr>
              <w:t> </w:t>
            </w:r>
          </w:p>
        </w:tc>
      </w:tr>
      <w:tr w:rsidR="00CD54DB" w:rsidRPr="00CD54DB" w:rsidTr="00CD54DB">
        <w:trPr>
          <w:trHeight w:val="270"/>
        </w:trPr>
        <w:tc>
          <w:tcPr>
            <w:tcW w:w="1434"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иные субсидии, предоставленные из бюджета</w:t>
            </w:r>
          </w:p>
        </w:tc>
        <w:tc>
          <w:tcPr>
            <w:tcW w:w="681"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150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X</w:t>
            </w:r>
          </w:p>
        </w:tc>
      </w:tr>
      <w:tr w:rsidR="00CD54DB" w:rsidRPr="00CD54DB" w:rsidTr="00CD54DB">
        <w:trPr>
          <w:trHeight w:val="270"/>
        </w:trPr>
        <w:tc>
          <w:tcPr>
            <w:tcW w:w="1434"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360"/>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доходы</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160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180</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8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доходы от операций с активами</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180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r>
      <w:tr w:rsidR="00CD54DB" w:rsidRPr="00CD54DB" w:rsidTr="00CD54DB">
        <w:trPr>
          <w:trHeight w:val="465"/>
        </w:trPr>
        <w:tc>
          <w:tcPr>
            <w:tcW w:w="1434" w:type="dxa"/>
            <w:tcBorders>
              <w:top w:val="nil"/>
              <w:left w:val="single" w:sz="4" w:space="0" w:color="auto"/>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Выплаты по расходам, всего:</w:t>
            </w:r>
          </w:p>
        </w:tc>
        <w:tc>
          <w:tcPr>
            <w:tcW w:w="68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200</w:t>
            </w:r>
          </w:p>
        </w:tc>
        <w:tc>
          <w:tcPr>
            <w:tcW w:w="737"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24 344 100,00</w:t>
            </w:r>
          </w:p>
        </w:tc>
        <w:tc>
          <w:tcPr>
            <w:tcW w:w="114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18 533 000,00</w:t>
            </w:r>
          </w:p>
        </w:tc>
        <w:tc>
          <w:tcPr>
            <w:tcW w:w="1134"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999 300,00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4 811 800,00</w:t>
            </w:r>
          </w:p>
        </w:tc>
        <w:tc>
          <w:tcPr>
            <w:tcW w:w="709" w:type="dxa"/>
            <w:tcBorders>
              <w:top w:val="nil"/>
              <w:left w:val="nil"/>
              <w:bottom w:val="single" w:sz="4" w:space="0" w:color="auto"/>
              <w:right w:val="single" w:sz="4" w:space="0" w:color="auto"/>
            </w:tcBorders>
            <w:shd w:val="clear" w:color="000000" w:fill="FFFF99"/>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 том числе на: выплаты персоналу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15 287 700,00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15 083 000,00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204 700,00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450"/>
        </w:trPr>
        <w:tc>
          <w:tcPr>
            <w:tcW w:w="1434" w:type="dxa"/>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 оплата труда и начисления на выплаты по оплате труда</w:t>
            </w:r>
          </w:p>
        </w:tc>
        <w:tc>
          <w:tcPr>
            <w:tcW w:w="681" w:type="dxa"/>
            <w:tcBorders>
              <w:top w:val="nil"/>
              <w:left w:val="nil"/>
              <w:bottom w:val="nil"/>
              <w:right w:val="single" w:sz="4" w:space="0" w:color="auto"/>
            </w:tcBorders>
            <w:shd w:val="clear" w:color="auto" w:fill="auto"/>
            <w:vAlign w:val="center"/>
            <w:hideMark/>
          </w:tcPr>
          <w:p w:rsidR="00CD54DB" w:rsidRPr="00CD54DB" w:rsidRDefault="00CD54DB" w:rsidP="00CD54DB">
            <w:pPr>
              <w:spacing w:after="0" w:line="240" w:lineRule="auto"/>
              <w:jc w:val="right"/>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211</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11 741 600,00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11 584 400,00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157 200,00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119</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3 546 100,00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3 498 600,00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47 500,00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уплату налогов, сборов и иных платежей, 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230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721 600,00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721 600,00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40"/>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851</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700 000,00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700 000,00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70"/>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852</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70"/>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853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21 600,00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21 600,00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2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безвозмездные перечисления  организациям</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250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25"/>
        </w:trPr>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расходы на закупку товаров, работ, услуг, всего</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260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всего</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8 334 800,00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2 728 400,00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999 300,00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4 607 100,00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113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244</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8 334 800,00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2 728 400,00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999 300,00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4 607 100,00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vMerge/>
            <w:tcBorders>
              <w:top w:val="nil"/>
              <w:left w:val="single" w:sz="4" w:space="0" w:color="auto"/>
              <w:bottom w:val="single" w:sz="4" w:space="0" w:color="000000"/>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323</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45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Поступление финансовых активов,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0,00</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val="restart"/>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40"/>
        </w:trPr>
        <w:tc>
          <w:tcPr>
            <w:tcW w:w="1434" w:type="dxa"/>
            <w:tcBorders>
              <w:top w:val="nil"/>
              <w:left w:val="single" w:sz="4" w:space="0" w:color="auto"/>
              <w:bottom w:val="nil"/>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увеличение остатков средств</w:t>
            </w:r>
          </w:p>
        </w:tc>
        <w:tc>
          <w:tcPr>
            <w:tcW w:w="681" w:type="dxa"/>
            <w:vMerge/>
            <w:tcBorders>
              <w:top w:val="nil"/>
              <w:left w:val="single" w:sz="4" w:space="0" w:color="auto"/>
              <w:bottom w:val="nil"/>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поступления</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320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b/>
                <w:bCs/>
                <w:sz w:val="16"/>
                <w:szCs w:val="16"/>
              </w:rPr>
            </w:pPr>
            <w:r w:rsidRPr="00CD54DB">
              <w:rPr>
                <w:rFonts w:ascii="Times New Roman" w:eastAsia="Times New Roman" w:hAnsi="Times New Roman" w:cs="Times New Roman"/>
                <w:b/>
                <w:bCs/>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Выбытие финансовых активов, всего</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Из них:</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410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40"/>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уменьшение остатков средств</w:t>
            </w:r>
          </w:p>
        </w:tc>
        <w:tc>
          <w:tcPr>
            <w:tcW w:w="681" w:type="dxa"/>
            <w:vMerge/>
            <w:tcBorders>
              <w:top w:val="nil"/>
              <w:left w:val="single" w:sz="4" w:space="0" w:color="auto"/>
              <w:bottom w:val="single" w:sz="4" w:space="0" w:color="auto"/>
              <w:right w:val="single" w:sz="4" w:space="0" w:color="auto"/>
            </w:tcBorders>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прочие выбытия</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420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Остаток средств на начало года</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500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Остаток средств на конец года</w:t>
            </w:r>
          </w:p>
        </w:tc>
        <w:tc>
          <w:tcPr>
            <w:tcW w:w="68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600</w:t>
            </w:r>
          </w:p>
        </w:tc>
        <w:tc>
          <w:tcPr>
            <w:tcW w:w="737"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X</w:t>
            </w:r>
          </w:p>
        </w:tc>
        <w:tc>
          <w:tcPr>
            <w:tcW w:w="126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r w:rsidRPr="00CD54DB">
              <w:rPr>
                <w:rFonts w:ascii="Times New Roman" w:eastAsia="Times New Roman" w:hAnsi="Times New Roman" w:cs="Times New Roman"/>
                <w:sz w:val="16"/>
                <w:szCs w:val="16"/>
              </w:rPr>
              <w:t> </w:t>
            </w:r>
          </w:p>
        </w:tc>
      </w:tr>
      <w:tr w:rsidR="00CD54DB" w:rsidRPr="00CD54DB" w:rsidTr="00CD54DB">
        <w:trPr>
          <w:trHeight w:val="225"/>
        </w:trPr>
        <w:tc>
          <w:tcPr>
            <w:tcW w:w="1434" w:type="dxa"/>
            <w:tcBorders>
              <w:top w:val="nil"/>
              <w:left w:val="nil"/>
              <w:bottom w:val="nil"/>
              <w:right w:val="nil"/>
            </w:tcBorders>
            <w:shd w:val="clear" w:color="auto" w:fill="auto"/>
            <w:noWrap/>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681" w:type="dxa"/>
            <w:tcBorders>
              <w:top w:val="nil"/>
              <w:left w:val="nil"/>
              <w:bottom w:val="nil"/>
              <w:right w:val="nil"/>
            </w:tcBorders>
            <w:shd w:val="clear" w:color="auto" w:fill="auto"/>
            <w:noWrap/>
            <w:vAlign w:val="center"/>
            <w:hideMark/>
          </w:tcPr>
          <w:p w:rsidR="00CD54DB" w:rsidRPr="00CD54DB" w:rsidRDefault="00CD54DB" w:rsidP="00CD54DB">
            <w:pPr>
              <w:spacing w:after="0" w:line="240" w:lineRule="auto"/>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1149"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CD54DB" w:rsidRPr="00CD54DB" w:rsidRDefault="00CD54DB" w:rsidP="00CD54DB">
            <w:pPr>
              <w:spacing w:after="0" w:line="240" w:lineRule="auto"/>
              <w:jc w:val="center"/>
              <w:rPr>
                <w:rFonts w:ascii="Times New Roman" w:eastAsia="Times New Roman" w:hAnsi="Times New Roman" w:cs="Times New Roman"/>
                <w:sz w:val="16"/>
                <w:szCs w:val="16"/>
              </w:rPr>
            </w:pPr>
          </w:p>
        </w:tc>
      </w:tr>
    </w:tbl>
    <w:p w:rsidR="00CD54DB" w:rsidRPr="00254419" w:rsidRDefault="00CD54DB" w:rsidP="00CD54DB">
      <w:pPr>
        <w:spacing w:after="0" w:line="240" w:lineRule="auto"/>
        <w:jc w:val="both"/>
        <w:rPr>
          <w:rFonts w:ascii="Times New Roman" w:hAnsi="Times New Roman" w:cs="Times New Roman"/>
          <w:b/>
          <w:sz w:val="28"/>
          <w:szCs w:val="28"/>
        </w:rPr>
      </w:pPr>
    </w:p>
    <w:p w:rsidR="00D37F76" w:rsidRPr="00254419" w:rsidRDefault="00D37F76" w:rsidP="00254419">
      <w:pPr>
        <w:spacing w:after="0" w:line="240" w:lineRule="auto"/>
        <w:jc w:val="both"/>
        <w:rPr>
          <w:rFonts w:ascii="Times New Roman" w:eastAsia="Times New Roman" w:hAnsi="Times New Roman" w:cs="Times New Roman"/>
          <w:b/>
          <w:i/>
          <w:sz w:val="28"/>
          <w:szCs w:val="28"/>
        </w:rPr>
      </w:pPr>
      <w:r w:rsidRPr="00254419">
        <w:rPr>
          <w:rFonts w:ascii="Times New Roman" w:eastAsia="Times New Roman" w:hAnsi="Times New Roman" w:cs="Times New Roman"/>
          <w:b/>
          <w:bCs/>
          <w:sz w:val="28"/>
          <w:szCs w:val="28"/>
        </w:rPr>
        <w:t>Вывод:</w:t>
      </w:r>
      <w:r w:rsidRPr="00254419">
        <w:rPr>
          <w:rFonts w:ascii="Times New Roman" w:eastAsia="Times New Roman" w:hAnsi="Times New Roman" w:cs="Times New Roman"/>
          <w:sz w:val="28"/>
          <w:szCs w:val="28"/>
        </w:rPr>
        <w:t xml:space="preserve"> </w:t>
      </w:r>
      <w:r w:rsidR="00C70343" w:rsidRPr="00254419">
        <w:rPr>
          <w:rFonts w:ascii="Times New Roman" w:eastAsia="Times New Roman" w:hAnsi="Times New Roman" w:cs="Times New Roman"/>
          <w:sz w:val="28"/>
          <w:szCs w:val="28"/>
        </w:rPr>
        <w:t>х</w:t>
      </w:r>
      <w:r w:rsidRPr="00254419">
        <w:rPr>
          <w:rFonts w:ascii="Times New Roman" w:eastAsia="Times New Roman" w:hAnsi="Times New Roman" w:cs="Times New Roman"/>
          <w:b/>
          <w:i/>
          <w:sz w:val="28"/>
          <w:szCs w:val="28"/>
        </w:rPr>
        <w:t>озяйственная деятельность ведется в соответствии с планом мероприятий на текущий год.</w:t>
      </w:r>
    </w:p>
    <w:p w:rsidR="00BE783D" w:rsidRDefault="00BE783D" w:rsidP="00254419">
      <w:pPr>
        <w:spacing w:after="0" w:line="240" w:lineRule="auto"/>
        <w:jc w:val="center"/>
        <w:rPr>
          <w:rFonts w:ascii="Times New Roman" w:eastAsia="Times New Roman" w:hAnsi="Times New Roman" w:cs="Times New Roman"/>
          <w:b/>
          <w:bCs/>
          <w:sz w:val="28"/>
          <w:szCs w:val="28"/>
        </w:rPr>
      </w:pPr>
    </w:p>
    <w:p w:rsidR="00BE783D" w:rsidRDefault="00BE783D" w:rsidP="00254419">
      <w:pPr>
        <w:spacing w:after="0" w:line="240" w:lineRule="auto"/>
        <w:jc w:val="center"/>
        <w:rPr>
          <w:rFonts w:ascii="Times New Roman" w:eastAsia="Times New Roman" w:hAnsi="Times New Roman" w:cs="Times New Roman"/>
          <w:b/>
          <w:bCs/>
          <w:sz w:val="28"/>
          <w:szCs w:val="28"/>
        </w:rPr>
      </w:pPr>
    </w:p>
    <w:p w:rsidR="00D37F76" w:rsidRPr="00254419" w:rsidRDefault="00D37F76" w:rsidP="00254419">
      <w:pPr>
        <w:spacing w:after="0" w:line="240" w:lineRule="auto"/>
        <w:jc w:val="center"/>
        <w:rPr>
          <w:rFonts w:ascii="Times New Roman" w:eastAsia="Times New Roman" w:hAnsi="Times New Roman" w:cs="Times New Roman"/>
          <w:b/>
          <w:bCs/>
          <w:sz w:val="28"/>
          <w:szCs w:val="28"/>
        </w:rPr>
      </w:pPr>
      <w:r w:rsidRPr="00254419">
        <w:rPr>
          <w:rFonts w:ascii="Times New Roman" w:eastAsia="Times New Roman" w:hAnsi="Times New Roman" w:cs="Times New Roman"/>
          <w:b/>
          <w:bCs/>
          <w:sz w:val="28"/>
          <w:szCs w:val="28"/>
        </w:rPr>
        <w:t>II. РЕЗУЛЬТАТ АНАЛИЗА ДЕЯТЕЛЬНОСТИ ДОУ</w:t>
      </w:r>
    </w:p>
    <w:p w:rsidR="00D37F76" w:rsidRPr="00254419" w:rsidRDefault="00D37F76" w:rsidP="00254419">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t xml:space="preserve">Результаты </w:t>
      </w:r>
      <w:proofErr w:type="spellStart"/>
      <w:r w:rsidRPr="00254419">
        <w:rPr>
          <w:rFonts w:ascii="Times New Roman" w:eastAsia="Times New Roman" w:hAnsi="Times New Roman" w:cs="Times New Roman"/>
          <w:sz w:val="28"/>
          <w:szCs w:val="28"/>
        </w:rPr>
        <w:t>самообследования</w:t>
      </w:r>
      <w:proofErr w:type="spellEnd"/>
      <w:r w:rsidRPr="00254419">
        <w:rPr>
          <w:rFonts w:ascii="Times New Roman" w:eastAsia="Times New Roman" w:hAnsi="Times New Roman" w:cs="Times New Roman"/>
          <w:sz w:val="28"/>
          <w:szCs w:val="28"/>
        </w:rPr>
        <w:t xml:space="preserve"> деятельности ДОУ позволяют сделать вывод о том, что в ДОУ созданы условия для реализации ООП ДО детского сада, однако они требуют дополнительного оснащения и обеспечения.  </w:t>
      </w:r>
    </w:p>
    <w:p w:rsidR="00D37F76" w:rsidRPr="00254419" w:rsidRDefault="00D37F76" w:rsidP="00254419">
      <w:pPr>
        <w:spacing w:after="0" w:line="240" w:lineRule="auto"/>
        <w:jc w:val="both"/>
        <w:rPr>
          <w:rFonts w:ascii="Times New Roman" w:eastAsia="Times New Roman" w:hAnsi="Times New Roman" w:cs="Times New Roman"/>
          <w:sz w:val="28"/>
          <w:szCs w:val="28"/>
        </w:rPr>
      </w:pPr>
    </w:p>
    <w:p w:rsidR="001B3D41" w:rsidRPr="00CD54DB" w:rsidRDefault="00406781" w:rsidP="00254419">
      <w:pPr>
        <w:spacing w:after="0" w:line="240" w:lineRule="auto"/>
        <w:jc w:val="center"/>
        <w:rPr>
          <w:rStyle w:val="docsupplement-name"/>
          <w:rFonts w:ascii="Times New Roman" w:eastAsia="Times New Roman" w:hAnsi="Times New Roman" w:cs="Times New Roman"/>
          <w:b/>
          <w:sz w:val="28"/>
          <w:szCs w:val="28"/>
        </w:rPr>
      </w:pPr>
      <w:r w:rsidRPr="00CD54DB">
        <w:rPr>
          <w:rStyle w:val="docsupplement-name"/>
          <w:rFonts w:ascii="Times New Roman" w:eastAsia="Times New Roman" w:hAnsi="Times New Roman" w:cs="Times New Roman"/>
          <w:b/>
          <w:sz w:val="28"/>
          <w:szCs w:val="28"/>
        </w:rPr>
        <w:t xml:space="preserve">Показатели деятельности дошкольной образовательной организации, подлежащей </w:t>
      </w:r>
      <w:proofErr w:type="spellStart"/>
      <w:r w:rsidRPr="00CD54DB">
        <w:rPr>
          <w:rStyle w:val="docsupplement-name"/>
          <w:rFonts w:ascii="Times New Roman" w:eastAsia="Times New Roman" w:hAnsi="Times New Roman" w:cs="Times New Roman"/>
          <w:b/>
          <w:sz w:val="28"/>
          <w:szCs w:val="28"/>
        </w:rPr>
        <w:t>самообследованию</w:t>
      </w:r>
      <w:proofErr w:type="spellEnd"/>
    </w:p>
    <w:p w:rsidR="001B3D41" w:rsidRPr="00254419" w:rsidRDefault="001B3D41" w:rsidP="00254419">
      <w:pPr>
        <w:autoSpaceDE w:val="0"/>
        <w:autoSpaceDN w:val="0"/>
        <w:adjustRightInd w:val="0"/>
        <w:spacing w:after="0" w:line="240" w:lineRule="auto"/>
        <w:jc w:val="right"/>
        <w:outlineLvl w:val="0"/>
        <w:rPr>
          <w:rFonts w:ascii="Times New Roman" w:hAnsi="Times New Roman" w:cs="Times New Roman"/>
          <w:bCs/>
          <w:sz w:val="28"/>
          <w:szCs w:val="28"/>
        </w:rPr>
      </w:pPr>
      <w:r w:rsidRPr="00254419">
        <w:rPr>
          <w:rFonts w:ascii="Times New Roman" w:hAnsi="Times New Roman" w:cs="Times New Roman"/>
          <w:bCs/>
          <w:sz w:val="28"/>
          <w:szCs w:val="28"/>
        </w:rPr>
        <w:t xml:space="preserve">Приложение </w:t>
      </w:r>
      <w:r w:rsidR="00CD54DB">
        <w:rPr>
          <w:rFonts w:ascii="Times New Roman" w:hAnsi="Times New Roman" w:cs="Times New Roman"/>
          <w:bCs/>
          <w:sz w:val="28"/>
          <w:szCs w:val="28"/>
        </w:rPr>
        <w:t>№</w:t>
      </w:r>
      <w:r w:rsidRPr="00254419">
        <w:rPr>
          <w:rFonts w:ascii="Times New Roman" w:hAnsi="Times New Roman" w:cs="Times New Roman"/>
          <w:bCs/>
          <w:sz w:val="28"/>
          <w:szCs w:val="28"/>
        </w:rPr>
        <w:t xml:space="preserve"> 1</w:t>
      </w:r>
    </w:p>
    <w:p w:rsidR="001B3D41" w:rsidRPr="00254419" w:rsidRDefault="001B3D41" w:rsidP="00254419">
      <w:pPr>
        <w:autoSpaceDE w:val="0"/>
        <w:autoSpaceDN w:val="0"/>
        <w:adjustRightInd w:val="0"/>
        <w:spacing w:after="0" w:line="240" w:lineRule="auto"/>
        <w:jc w:val="center"/>
        <w:rPr>
          <w:rFonts w:ascii="Times New Roman" w:hAnsi="Times New Roman" w:cs="Times New Roman"/>
          <w:bCs/>
          <w:sz w:val="28"/>
          <w:szCs w:val="28"/>
        </w:rPr>
      </w:pP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Утверждены</w:t>
      </w: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приказом Министерства образования</w:t>
      </w: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и науки Российской Федерации</w:t>
      </w:r>
    </w:p>
    <w:p w:rsidR="001B3D41" w:rsidRPr="00254419" w:rsidRDefault="001B3D41" w:rsidP="00254419">
      <w:pPr>
        <w:autoSpaceDE w:val="0"/>
        <w:autoSpaceDN w:val="0"/>
        <w:adjustRightInd w:val="0"/>
        <w:spacing w:after="0" w:line="240" w:lineRule="auto"/>
        <w:jc w:val="right"/>
        <w:rPr>
          <w:rFonts w:ascii="Times New Roman" w:hAnsi="Times New Roman" w:cs="Times New Roman"/>
          <w:bCs/>
          <w:sz w:val="28"/>
          <w:szCs w:val="28"/>
        </w:rPr>
      </w:pPr>
      <w:r w:rsidRPr="00254419">
        <w:rPr>
          <w:rFonts w:ascii="Times New Roman" w:hAnsi="Times New Roman" w:cs="Times New Roman"/>
          <w:bCs/>
          <w:sz w:val="28"/>
          <w:szCs w:val="28"/>
        </w:rPr>
        <w:t>от 10 декабря 2013 г. N 1324</w:t>
      </w:r>
    </w:p>
    <w:p w:rsidR="00406781" w:rsidRPr="00254419" w:rsidRDefault="00406781" w:rsidP="00254419">
      <w:pPr>
        <w:spacing w:after="0" w:line="240" w:lineRule="auto"/>
        <w:jc w:val="right"/>
        <w:rPr>
          <w:rFonts w:ascii="Times New Roman" w:eastAsia="Times New Roman" w:hAnsi="Times New Roman" w:cs="Times New Roman"/>
          <w:sz w:val="28"/>
          <w:szCs w:val="28"/>
        </w:rPr>
      </w:pPr>
      <w:r w:rsidRPr="00254419">
        <w:rPr>
          <w:rStyle w:val="btn"/>
          <w:rFonts w:ascii="Times New Roman" w:eastAsia="Times New Roman" w:hAnsi="Times New Roman" w:cs="Times New Roman"/>
          <w:vanish/>
          <w:sz w:val="28"/>
          <w:szCs w:val="28"/>
        </w:rPr>
        <w:t>3</w:t>
      </w:r>
    </w:p>
    <w:tbl>
      <w:tblPr>
        <w:tblW w:w="0" w:type="auto"/>
        <w:tblCellMar>
          <w:top w:w="75" w:type="dxa"/>
          <w:left w:w="150" w:type="dxa"/>
          <w:bottom w:w="75" w:type="dxa"/>
          <w:right w:w="150" w:type="dxa"/>
        </w:tblCellMar>
        <w:tblLook w:val="04A0"/>
      </w:tblPr>
      <w:tblGrid>
        <w:gridCol w:w="921"/>
        <w:gridCol w:w="6686"/>
        <w:gridCol w:w="2331"/>
      </w:tblGrid>
      <w:tr w:rsidR="00406781" w:rsidRPr="00254419" w:rsidTr="00406781">
        <w:tc>
          <w:tcPr>
            <w:tcW w:w="924" w:type="dxa"/>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c>
          <w:tcPr>
            <w:tcW w:w="7022" w:type="dxa"/>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c>
          <w:tcPr>
            <w:tcW w:w="2402" w:type="dxa"/>
            <w:vAlign w:val="center"/>
            <w:hideMark/>
          </w:tcPr>
          <w:p w:rsidR="00406781" w:rsidRPr="00254419" w:rsidRDefault="00406781" w:rsidP="00254419">
            <w:pPr>
              <w:spacing w:after="0" w:line="240" w:lineRule="auto"/>
              <w:rPr>
                <w:rFonts w:ascii="Times New Roman" w:eastAsia="Times New Roman" w:hAnsi="Times New Roman" w:cs="Times New Roman"/>
                <w:sz w:val="28"/>
                <w:szCs w:val="28"/>
              </w:rPr>
            </w:pP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rPr>
                <w:b/>
              </w:rPr>
            </w:pPr>
            <w:r w:rsidRPr="006C6D7C">
              <w:rPr>
                <w:b/>
              </w:rPr>
              <w:t xml:space="preserve">№ </w:t>
            </w:r>
            <w:proofErr w:type="spellStart"/>
            <w:proofErr w:type="gramStart"/>
            <w:r w:rsidRPr="006C6D7C">
              <w:rPr>
                <w:b/>
              </w:rPr>
              <w:t>п</w:t>
            </w:r>
            <w:proofErr w:type="spellEnd"/>
            <w:proofErr w:type="gramEnd"/>
            <w:r w:rsidRPr="006C6D7C">
              <w:rPr>
                <w:b/>
              </w:rPr>
              <w:t>/</w:t>
            </w:r>
            <w:proofErr w:type="spellStart"/>
            <w:r w:rsidRPr="006C6D7C">
              <w:rPr>
                <w:b/>
              </w:rPr>
              <w:t>п</w:t>
            </w:r>
            <w:proofErr w:type="spellEnd"/>
            <w:r w:rsidRPr="006C6D7C">
              <w:rPr>
                <w:b/>
              </w:rPr>
              <w:t xml:space="preserve">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rPr>
                <w:b/>
              </w:rPr>
            </w:pPr>
            <w:r w:rsidRPr="006C6D7C">
              <w:rPr>
                <w:b/>
              </w:rP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rPr>
                <w:b/>
              </w:rPr>
            </w:pPr>
            <w:r w:rsidRPr="006C6D7C">
              <w:rPr>
                <w:b/>
              </w:rPr>
              <w:t xml:space="preserve">Единица измерения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rPr>
                <w:b/>
                <w:bCs/>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rPr>
                <w:b/>
                <w:bCs/>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spacing w:after="0" w:line="240" w:lineRule="auto"/>
              <w:rPr>
                <w:rFonts w:ascii="Times New Roman" w:eastAsia="Times New Roman" w:hAnsi="Times New Roman" w:cs="Times New Roman"/>
                <w:sz w:val="24"/>
                <w:szCs w:val="24"/>
              </w:rPr>
            </w:pP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Общая численность воспитанников, осваивающих образовательную программу дошкольного образования,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E71B24" w:rsidP="006C6D7C">
            <w:pPr>
              <w:pStyle w:val="formattext"/>
              <w:spacing w:after="0"/>
            </w:pPr>
            <w:r w:rsidRPr="006C6D7C">
              <w:t>386</w:t>
            </w:r>
            <w:r w:rsidR="00406781" w:rsidRPr="006C6D7C">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В </w:t>
            </w:r>
            <w:proofErr w:type="gramStart"/>
            <w:r w:rsidRPr="006C6D7C">
              <w:t>режиме полного дня</w:t>
            </w:r>
            <w:proofErr w:type="gramEnd"/>
            <w:r w:rsidRPr="006C6D7C">
              <w:t xml:space="preserve"> (8-12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E71B24" w:rsidP="006C6D7C">
            <w:pPr>
              <w:pStyle w:val="formattext"/>
              <w:spacing w:after="0"/>
            </w:pPr>
            <w:r w:rsidRPr="006C6D7C">
              <w:t>386</w:t>
            </w:r>
            <w:r w:rsidR="00406781" w:rsidRPr="006C6D7C">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В режиме кратковременного пребывания (3-5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0 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В семейной дошкольной группе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0 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В форме семейного образования с психолого-педагогическим </w:t>
            </w:r>
            <w:r w:rsidRPr="006C6D7C">
              <w:lastRenderedPageBreak/>
              <w:t xml:space="preserve">сопровождением на базе дошкольной образовательной организации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lastRenderedPageBreak/>
              <w:t xml:space="preserve">0 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lastRenderedPageBreak/>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Общая численность воспитанников в возрасте до 3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2D7565" w:rsidP="006C6D7C">
            <w:pPr>
              <w:pStyle w:val="formattext"/>
              <w:spacing w:after="0"/>
            </w:pPr>
            <w:r w:rsidRPr="006C6D7C">
              <w:t>66</w:t>
            </w:r>
            <w:r w:rsidR="00406781" w:rsidRPr="006C6D7C">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Общая численность воспитанников в возрасте от 3 до 8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2D7565" w:rsidP="006C6D7C">
            <w:pPr>
              <w:pStyle w:val="formattext"/>
              <w:spacing w:after="0"/>
              <w:rPr>
                <w:highlight w:val="yellow"/>
              </w:rPr>
            </w:pPr>
            <w:r w:rsidRPr="006C6D7C">
              <w:t>320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Численность/удельный вес численности воспитанников в общей численности воспитанников, получающих услуги присмотра и ухода:</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0 человек/ 0 %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В </w:t>
            </w:r>
            <w:proofErr w:type="gramStart"/>
            <w:r w:rsidRPr="006C6D7C">
              <w:t>режиме полного дня</w:t>
            </w:r>
            <w:proofErr w:type="gramEnd"/>
            <w:r w:rsidRPr="006C6D7C">
              <w:t xml:space="preserve"> (8-12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0 человек/ 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В режиме продленного дня (12-14 часов)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0 человек/0%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В режиме круглосуточного пребывания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0 человек/ 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D5257" w:rsidP="006C6D7C">
            <w:pPr>
              <w:pStyle w:val="formattext"/>
              <w:spacing w:after="0"/>
            </w:pPr>
            <w:r w:rsidRPr="006C6D7C">
              <w:t>52</w:t>
            </w:r>
            <w:r w:rsidR="00406781" w:rsidRPr="006C6D7C">
              <w:t xml:space="preserve"> человек/ 100%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1.5.1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По коррекции недостатков в физическом и (или) психическом развитии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D5257" w:rsidP="006C6D7C">
            <w:pPr>
              <w:pStyle w:val="formattext"/>
              <w:spacing w:after="0"/>
            </w:pPr>
            <w:r w:rsidRPr="006C6D7C">
              <w:t xml:space="preserve">0 человек/0 %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1.5.2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По освоению образовательной программы дошкольного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D5257" w:rsidP="006C6D7C">
            <w:pPr>
              <w:pStyle w:val="formattext"/>
              <w:spacing w:after="0"/>
            </w:pPr>
            <w:r w:rsidRPr="006C6D7C">
              <w:t>386 человек,100%</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1.5.3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По присмотру и уходу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0 человек/ 0 %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1C076A" w:rsidP="006C6D7C">
            <w:pPr>
              <w:pStyle w:val="formattext"/>
              <w:spacing w:after="0"/>
            </w:pPr>
            <w:r w:rsidRPr="006C6D7C">
              <w:t xml:space="preserve">  </w:t>
            </w:r>
            <w:r w:rsidR="006F3769" w:rsidRPr="006C6D7C">
              <w:t>2,6</w:t>
            </w:r>
            <w:r w:rsidRPr="006C6D7C">
              <w:t xml:space="preserve"> </w:t>
            </w:r>
            <w:r w:rsidR="00406781" w:rsidRPr="006C6D7C">
              <w:t xml:space="preserve">день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230696" w:rsidP="006C6D7C">
            <w:pPr>
              <w:pStyle w:val="formattext"/>
              <w:spacing w:after="0"/>
            </w:pPr>
            <w:r w:rsidRPr="006C6D7C">
              <w:t>2</w:t>
            </w:r>
            <w:r w:rsidR="00E37672" w:rsidRPr="006C6D7C">
              <w:t>7</w:t>
            </w:r>
            <w:r w:rsidRPr="006C6D7C">
              <w:t xml:space="preserve"> </w:t>
            </w:r>
            <w:r w:rsidR="00406781" w:rsidRPr="006C6D7C">
              <w:t xml:space="preserve">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1.7.1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Численность/удельный вес численности педагогических работников, имеющих высшее образование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E37672" w:rsidP="006C6D7C">
            <w:pPr>
              <w:pStyle w:val="formattext"/>
              <w:spacing w:after="0"/>
            </w:pPr>
            <w:r w:rsidRPr="006C6D7C">
              <w:t>0</w:t>
            </w:r>
            <w:r w:rsidR="00230696" w:rsidRPr="006C6D7C">
              <w:t xml:space="preserve"> </w:t>
            </w:r>
            <w:r w:rsidR="00406781" w:rsidRPr="006C6D7C">
              <w:t>человек/</w:t>
            </w:r>
            <w:r w:rsidR="00230696" w:rsidRPr="006C6D7C">
              <w:t xml:space="preserve"> </w:t>
            </w:r>
            <w:r w:rsidRPr="006C6D7C">
              <w:t>0</w:t>
            </w:r>
            <w:r w:rsidR="00230696" w:rsidRPr="006C6D7C">
              <w:t xml:space="preserve"> </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1.7.2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Численность/удельный вес численности педагогических работников, имеющих высшее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56EAC" w:rsidP="006C6D7C">
            <w:pPr>
              <w:pStyle w:val="formattext"/>
              <w:spacing w:after="0"/>
            </w:pPr>
            <w:r w:rsidRPr="006C6D7C">
              <w:t>17</w:t>
            </w:r>
            <w:r w:rsidR="00230696" w:rsidRPr="006C6D7C">
              <w:t xml:space="preserve"> </w:t>
            </w:r>
            <w:r w:rsidR="00406781" w:rsidRPr="006C6D7C">
              <w:t>человек/</w:t>
            </w:r>
            <w:r w:rsidR="00230696" w:rsidRPr="006C6D7C">
              <w:t xml:space="preserve"> </w:t>
            </w:r>
            <w:r w:rsidRPr="006C6D7C">
              <w:t>6</w:t>
            </w:r>
            <w:r w:rsidR="00E37672" w:rsidRPr="006C6D7C">
              <w:t>2</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1.7.3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Численность/удельный вес численности педагогических работников, имеющих среднее профессиональное образование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E37672" w:rsidP="006C6D7C">
            <w:pPr>
              <w:pStyle w:val="formattext"/>
              <w:spacing w:after="0"/>
            </w:pPr>
            <w:r w:rsidRPr="006C6D7C">
              <w:t>0</w:t>
            </w:r>
            <w:r w:rsidR="00230696" w:rsidRPr="006C6D7C">
              <w:t xml:space="preserve"> </w:t>
            </w:r>
            <w:r w:rsidR="00406781" w:rsidRPr="006C6D7C">
              <w:t>человек/</w:t>
            </w:r>
            <w:r w:rsidR="00230696" w:rsidRPr="006C6D7C">
              <w:t xml:space="preserve"> </w:t>
            </w:r>
            <w:r w:rsidRPr="006C6D7C">
              <w:t>0</w:t>
            </w:r>
            <w:r w:rsidR="00456EAC" w:rsidRPr="006C6D7C">
              <w:t xml:space="preserve"> </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1.7.4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56EAC" w:rsidP="006C6D7C">
            <w:pPr>
              <w:pStyle w:val="formattext"/>
              <w:spacing w:after="0"/>
            </w:pPr>
            <w:r w:rsidRPr="006C6D7C">
              <w:t>10</w:t>
            </w:r>
            <w:r w:rsidR="00230696" w:rsidRPr="006C6D7C">
              <w:t xml:space="preserve"> </w:t>
            </w:r>
            <w:r w:rsidR="00406781" w:rsidRPr="006C6D7C">
              <w:t>человек/</w:t>
            </w:r>
            <w:r w:rsidR="00230696" w:rsidRPr="006C6D7C">
              <w:t xml:space="preserve"> </w:t>
            </w:r>
            <w:r w:rsidR="004D5257" w:rsidRPr="006C6D7C">
              <w:t>3</w:t>
            </w:r>
            <w:r w:rsidR="00E37672" w:rsidRPr="006C6D7C">
              <w:t>7</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E37672" w:rsidP="006C6D7C">
            <w:pPr>
              <w:pStyle w:val="formattext"/>
              <w:spacing w:after="0"/>
            </w:pPr>
            <w:r w:rsidRPr="006C6D7C">
              <w:t>2</w:t>
            </w:r>
            <w:r w:rsidR="002D7565" w:rsidRPr="006C6D7C">
              <w:t>2</w:t>
            </w:r>
            <w:r w:rsidR="00230696" w:rsidRPr="006C6D7C">
              <w:t xml:space="preserve"> </w:t>
            </w:r>
            <w:r w:rsidR="00406781" w:rsidRPr="006C6D7C">
              <w:t>человек/</w:t>
            </w:r>
            <w:r w:rsidR="00230696" w:rsidRPr="006C6D7C">
              <w:t xml:space="preserve"> </w:t>
            </w:r>
            <w:r w:rsidR="002D7565" w:rsidRPr="006C6D7C">
              <w:t>81</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1.8.1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FA5BC2" w:rsidP="006C6D7C">
            <w:pPr>
              <w:pStyle w:val="formattext"/>
              <w:spacing w:after="0"/>
            </w:pPr>
            <w:r w:rsidRPr="006C6D7C">
              <w:t>9</w:t>
            </w:r>
            <w:r w:rsidR="00230696" w:rsidRPr="006C6D7C">
              <w:t xml:space="preserve"> </w:t>
            </w:r>
            <w:r w:rsidR="00406781" w:rsidRPr="006C6D7C">
              <w:t>человек/</w:t>
            </w:r>
            <w:r w:rsidR="00230696" w:rsidRPr="006C6D7C">
              <w:t xml:space="preserve"> </w:t>
            </w:r>
            <w:r w:rsidRPr="006C6D7C">
              <w:t>3</w:t>
            </w:r>
            <w:r w:rsidR="00E37672" w:rsidRPr="006C6D7C">
              <w:t>3</w:t>
            </w:r>
            <w:r w:rsidR="00230696" w:rsidRPr="006C6D7C">
              <w:t xml:space="preserve"> </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1.8.2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230696" w:rsidP="006C6D7C">
            <w:pPr>
              <w:pStyle w:val="formattext"/>
              <w:spacing w:after="0"/>
            </w:pPr>
            <w:r w:rsidRPr="006C6D7C">
              <w:t>1</w:t>
            </w:r>
            <w:r w:rsidR="002D7565" w:rsidRPr="006C6D7C">
              <w:t>3</w:t>
            </w:r>
            <w:r w:rsidRPr="006C6D7C">
              <w:t xml:space="preserve"> </w:t>
            </w:r>
            <w:r w:rsidR="00406781" w:rsidRPr="006C6D7C">
              <w:t>человек/</w:t>
            </w:r>
            <w:r w:rsidRPr="006C6D7C">
              <w:t xml:space="preserve"> </w:t>
            </w:r>
            <w:r w:rsidR="002D7565" w:rsidRPr="006C6D7C">
              <w:t>48</w:t>
            </w:r>
            <w:r w:rsidRPr="006C6D7C">
              <w:t xml:space="preserve"> </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Численность/удельный вес численности педагогических </w:t>
            </w:r>
            <w:r w:rsidRPr="006C6D7C">
              <w:lastRenderedPageBreak/>
              <w:t>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230696" w:rsidP="006C6D7C">
            <w:pPr>
              <w:pStyle w:val="formattext"/>
              <w:spacing w:after="0"/>
            </w:pPr>
            <w:r w:rsidRPr="006C6D7C">
              <w:lastRenderedPageBreak/>
              <w:t>2</w:t>
            </w:r>
            <w:r w:rsidR="00D42B33" w:rsidRPr="006C6D7C">
              <w:t>7</w:t>
            </w:r>
            <w:r w:rsidRPr="006C6D7C">
              <w:t xml:space="preserve"> </w:t>
            </w:r>
            <w:r w:rsidR="00406781" w:rsidRPr="006C6D7C">
              <w:t>человек/</w:t>
            </w:r>
            <w:r w:rsidRPr="006C6D7C">
              <w:t xml:space="preserve"> 100</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lastRenderedPageBreak/>
              <w:t xml:space="preserve">1.9.1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E37672" w:rsidP="006C6D7C">
            <w:pPr>
              <w:pStyle w:val="formattext"/>
              <w:spacing w:after="0"/>
            </w:pPr>
            <w:r w:rsidRPr="006C6D7C">
              <w:t>2</w:t>
            </w:r>
            <w:r w:rsidR="00230696" w:rsidRPr="006C6D7C">
              <w:t xml:space="preserve"> </w:t>
            </w:r>
            <w:r w:rsidR="00406781" w:rsidRPr="006C6D7C">
              <w:t>человек/</w:t>
            </w:r>
            <w:r w:rsidR="00230696" w:rsidRPr="006C6D7C">
              <w:t xml:space="preserve"> </w:t>
            </w:r>
            <w:r w:rsidRPr="006C6D7C">
              <w:t>7</w:t>
            </w:r>
            <w:r w:rsidR="00FA5BC2" w:rsidRPr="006C6D7C">
              <w:t xml:space="preserve"> </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FA5BC2" w:rsidP="006C6D7C">
            <w:pPr>
              <w:pStyle w:val="formattext"/>
              <w:spacing w:after="0"/>
            </w:pPr>
            <w:r w:rsidRPr="006C6D7C">
              <w:t>4</w:t>
            </w:r>
            <w:r w:rsidR="00230696" w:rsidRPr="006C6D7C">
              <w:t xml:space="preserve"> </w:t>
            </w:r>
            <w:r w:rsidR="00406781" w:rsidRPr="006C6D7C">
              <w:t>человек/</w:t>
            </w:r>
            <w:r w:rsidR="00230696" w:rsidRPr="006C6D7C">
              <w:t xml:space="preserve"> </w:t>
            </w:r>
            <w:r w:rsidRPr="006C6D7C">
              <w:t>1</w:t>
            </w:r>
            <w:r w:rsidR="00D42B33" w:rsidRPr="006C6D7C">
              <w:t>5</w:t>
            </w:r>
            <w:r w:rsidRPr="006C6D7C">
              <w:t xml:space="preserve"> </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FA5BC2" w:rsidP="006C6D7C">
            <w:pPr>
              <w:pStyle w:val="formattext"/>
              <w:spacing w:after="0"/>
            </w:pPr>
            <w:r w:rsidRPr="006C6D7C">
              <w:t>2</w:t>
            </w:r>
            <w:r w:rsidR="00230696" w:rsidRPr="006C6D7C">
              <w:t xml:space="preserve"> </w:t>
            </w:r>
            <w:r w:rsidR="00406781" w:rsidRPr="006C6D7C">
              <w:t>человек/</w:t>
            </w:r>
            <w:r w:rsidR="00230696" w:rsidRPr="006C6D7C">
              <w:t xml:space="preserve"> </w:t>
            </w:r>
            <w:r w:rsidRPr="006C6D7C">
              <w:t xml:space="preserve">7 </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D42B33" w:rsidP="006C6D7C">
            <w:pPr>
              <w:pStyle w:val="formattext"/>
              <w:spacing w:after="0"/>
            </w:pPr>
            <w:r w:rsidRPr="006C6D7C">
              <w:t>2</w:t>
            </w:r>
            <w:r w:rsidR="00230696" w:rsidRPr="006C6D7C">
              <w:t xml:space="preserve"> </w:t>
            </w:r>
            <w:r w:rsidR="00406781" w:rsidRPr="006C6D7C">
              <w:t>человек/</w:t>
            </w:r>
            <w:r w:rsidR="00230696" w:rsidRPr="006C6D7C">
              <w:t xml:space="preserve"> </w:t>
            </w:r>
            <w:r w:rsidRPr="006C6D7C">
              <w:t>7</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proofErr w:type="gramStart"/>
            <w:r w:rsidRPr="006C6D7C">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230696" w:rsidP="006C6D7C">
            <w:pPr>
              <w:pStyle w:val="formattext"/>
              <w:spacing w:after="0"/>
            </w:pPr>
            <w:r w:rsidRPr="006C6D7C">
              <w:t>2</w:t>
            </w:r>
            <w:r w:rsidR="00D42B33" w:rsidRPr="006C6D7C">
              <w:t>7</w:t>
            </w:r>
            <w:r w:rsidRPr="006C6D7C">
              <w:t xml:space="preserve"> </w:t>
            </w:r>
            <w:r w:rsidR="00406781" w:rsidRPr="006C6D7C">
              <w:t>человек/</w:t>
            </w:r>
            <w:r w:rsidRPr="006C6D7C">
              <w:t xml:space="preserve"> 100</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D42B33" w:rsidP="006C6D7C">
            <w:pPr>
              <w:pStyle w:val="formattext"/>
              <w:spacing w:after="0"/>
            </w:pPr>
            <w:r w:rsidRPr="006C6D7C">
              <w:t xml:space="preserve">47 </w:t>
            </w:r>
            <w:r w:rsidR="00406781" w:rsidRPr="006C6D7C">
              <w:t>человек/</w:t>
            </w:r>
            <w:r w:rsidR="001C076A" w:rsidRPr="006C6D7C">
              <w:t xml:space="preserve"> </w:t>
            </w:r>
            <w:r w:rsidR="009A4A97" w:rsidRPr="006C6D7C">
              <w:t>96</w:t>
            </w:r>
            <w:r w:rsidR="00406781" w:rsidRPr="006C6D7C">
              <w:t>%</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Соотношение "педагогический работник/воспитанник" в дошкольной образовательной организации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1C076A" w:rsidP="006C6D7C">
            <w:pPr>
              <w:pStyle w:val="formattext"/>
              <w:spacing w:after="0"/>
            </w:pPr>
            <w:r w:rsidRPr="006C6D7C">
              <w:t>2</w:t>
            </w:r>
            <w:r w:rsidR="00D42B33" w:rsidRPr="006C6D7C">
              <w:t xml:space="preserve">7 </w:t>
            </w:r>
            <w:r w:rsidR="00406781" w:rsidRPr="006C6D7C">
              <w:t>человек/</w:t>
            </w:r>
            <w:r w:rsidRPr="006C6D7C">
              <w:t xml:space="preserve"> </w:t>
            </w:r>
            <w:r w:rsidR="00D42B33" w:rsidRPr="006C6D7C">
              <w:t xml:space="preserve">386 </w:t>
            </w:r>
            <w:r w:rsidR="00406781" w:rsidRPr="006C6D7C">
              <w:t xml:space="preserve">человек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Наличие в образовательной организации следующих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spacing w:after="0" w:line="240" w:lineRule="auto"/>
              <w:rPr>
                <w:rFonts w:ascii="Times New Roman" w:eastAsia="Times New Roman" w:hAnsi="Times New Roman" w:cs="Times New Roman"/>
                <w:sz w:val="24"/>
                <w:szCs w:val="24"/>
              </w:rPr>
            </w:pP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1.15.1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Музыкального руководителя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1.15.2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Инструктора по физической культуре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1.15.3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Учителя-логопеда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1.15.4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Логопеда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D42B33" w:rsidP="006C6D7C">
            <w:pPr>
              <w:spacing w:after="0" w:line="240" w:lineRule="auto"/>
              <w:rPr>
                <w:rFonts w:ascii="Times New Roman" w:eastAsia="Times New Roman" w:hAnsi="Times New Roman" w:cs="Times New Roman"/>
                <w:sz w:val="24"/>
                <w:szCs w:val="24"/>
              </w:rPr>
            </w:pPr>
            <w:r w:rsidRPr="006C6D7C">
              <w:rPr>
                <w:rFonts w:ascii="Times New Roman" w:eastAsia="Times New Roman" w:hAnsi="Times New Roman" w:cs="Times New Roman"/>
                <w:sz w:val="24"/>
                <w:szCs w:val="24"/>
              </w:rPr>
              <w:t>нет</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1.15.5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Учителя-дефектолога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9A4A97" w:rsidP="006C6D7C">
            <w:pPr>
              <w:pStyle w:val="formattext"/>
              <w:spacing w:after="0"/>
            </w:pPr>
            <w:r w:rsidRPr="006C6D7C">
              <w:t>нет</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1.15.6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Педагога-психолога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9A4A97" w:rsidP="006C6D7C">
            <w:pPr>
              <w:spacing w:after="0" w:line="240" w:lineRule="auto"/>
              <w:rPr>
                <w:rFonts w:ascii="Times New Roman" w:eastAsia="Times New Roman" w:hAnsi="Times New Roman" w:cs="Times New Roman"/>
                <w:sz w:val="24"/>
                <w:szCs w:val="24"/>
              </w:rPr>
            </w:pPr>
            <w:r w:rsidRPr="006C6D7C">
              <w:rPr>
                <w:rFonts w:ascii="Times New Roman" w:eastAsia="Times New Roman" w:hAnsi="Times New Roman" w:cs="Times New Roman"/>
                <w:sz w:val="24"/>
                <w:szCs w:val="24"/>
              </w:rPr>
              <w:t>нет</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rPr>
                <w:b/>
                <w:bCs/>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rPr>
                <w:b/>
                <w:bCs/>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spacing w:after="0" w:line="240" w:lineRule="auto"/>
              <w:rPr>
                <w:rFonts w:ascii="Times New Roman" w:eastAsia="Times New Roman" w:hAnsi="Times New Roman" w:cs="Times New Roman"/>
                <w:sz w:val="24"/>
                <w:szCs w:val="24"/>
              </w:rPr>
            </w:pPr>
          </w:p>
        </w:tc>
      </w:tr>
      <w:tr w:rsidR="00406781" w:rsidRPr="00254419" w:rsidTr="006F3769">
        <w:trPr>
          <w:trHeight w:val="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Общая площадь помещений, в которых осуществляется образовательная деятельность, в расчете на одного воспитанника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1C076A" w:rsidP="006C6D7C">
            <w:pPr>
              <w:pStyle w:val="formattext"/>
              <w:spacing w:after="0"/>
            </w:pPr>
            <w:r w:rsidRPr="006C6D7C">
              <w:t xml:space="preserve">   </w:t>
            </w:r>
            <w:r w:rsidR="00D42B33" w:rsidRPr="006C6D7C">
              <w:t>4,9</w:t>
            </w:r>
            <w:r w:rsidRPr="006C6D7C">
              <w:t xml:space="preserve"> </w:t>
            </w:r>
            <w:r w:rsidR="00406781" w:rsidRPr="006C6D7C">
              <w:t>кв</w:t>
            </w:r>
            <w:proofErr w:type="gramStart"/>
            <w:r w:rsidR="00406781" w:rsidRPr="006C6D7C">
              <w:t>.м</w:t>
            </w:r>
            <w:proofErr w:type="gramEnd"/>
            <w:r w:rsidR="00406781" w:rsidRPr="006C6D7C">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Площадь помещений для организации дополнительных видов деятельности воспитанников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1C076A" w:rsidP="006C6D7C">
            <w:pPr>
              <w:pStyle w:val="formattext"/>
              <w:spacing w:after="0"/>
            </w:pPr>
            <w:r w:rsidRPr="006C6D7C">
              <w:t xml:space="preserve">  </w:t>
            </w:r>
            <w:r w:rsidR="00D42B33" w:rsidRPr="006C6D7C">
              <w:t>237</w:t>
            </w:r>
            <w:r w:rsidR="006F3769" w:rsidRPr="006C6D7C">
              <w:t xml:space="preserve"> </w:t>
            </w:r>
            <w:r w:rsidR="00406781" w:rsidRPr="006C6D7C">
              <w:t>кв</w:t>
            </w:r>
            <w:proofErr w:type="gramStart"/>
            <w:r w:rsidR="00406781" w:rsidRPr="006C6D7C">
              <w:t>.м</w:t>
            </w:r>
            <w:proofErr w:type="gramEnd"/>
            <w:r w:rsidR="00406781" w:rsidRPr="006C6D7C">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lastRenderedPageBreak/>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Наличие физкультурного зала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1C076A" w:rsidP="006C6D7C">
            <w:pPr>
              <w:pStyle w:val="formattext"/>
              <w:spacing w:after="0"/>
            </w:pPr>
            <w:r w:rsidRPr="006C6D7C">
              <w:t>да</w:t>
            </w:r>
            <w:r w:rsidR="00406781" w:rsidRPr="006C6D7C">
              <w:t xml:space="preserve">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Наличие музыкального зала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да </w:t>
            </w:r>
          </w:p>
        </w:tc>
      </w:tr>
      <w:tr w:rsidR="00406781" w:rsidRPr="00254419" w:rsidTr="00406781">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align-center"/>
              <w:spacing w:after="0"/>
            </w:pPr>
            <w:r w:rsidRPr="006C6D7C">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406781" w:rsidRPr="006C6D7C" w:rsidRDefault="00406781" w:rsidP="006C6D7C">
            <w:pPr>
              <w:pStyle w:val="formattext"/>
              <w:spacing w:after="0"/>
            </w:pPr>
            <w:r w:rsidRPr="006C6D7C">
              <w:t xml:space="preserve">да </w:t>
            </w:r>
          </w:p>
        </w:tc>
      </w:tr>
    </w:tbl>
    <w:p w:rsidR="00E47ED8" w:rsidRDefault="00E47ED8" w:rsidP="00254419">
      <w:pPr>
        <w:spacing w:after="0" w:line="240" w:lineRule="auto"/>
        <w:rPr>
          <w:rFonts w:ascii="Times New Roman" w:hAnsi="Times New Roman" w:cs="Times New Roman"/>
          <w:sz w:val="28"/>
          <w:szCs w:val="28"/>
        </w:rPr>
      </w:pPr>
    </w:p>
    <w:p w:rsidR="005C5534" w:rsidRPr="005C5534" w:rsidRDefault="006C6D7C" w:rsidP="006C6D7C">
      <w:pPr>
        <w:tabs>
          <w:tab w:val="center" w:pos="4830"/>
          <w:tab w:val="left" w:pos="8830"/>
        </w:tabs>
        <w:spacing w:after="0" w:line="240" w:lineRule="auto"/>
        <w:ind w:left="23"/>
        <w:rPr>
          <w:b/>
          <w:sz w:val="28"/>
          <w:szCs w:val="28"/>
        </w:rPr>
      </w:pPr>
      <w:r>
        <w:rPr>
          <w:rStyle w:val="21"/>
          <w:rFonts w:eastAsiaTheme="minorEastAsia"/>
          <w:b/>
          <w:sz w:val="28"/>
          <w:szCs w:val="28"/>
        </w:rPr>
        <w:tab/>
      </w:r>
      <w:r w:rsidR="005C5534" w:rsidRPr="005C5534">
        <w:rPr>
          <w:rStyle w:val="21"/>
          <w:rFonts w:eastAsiaTheme="minorEastAsia"/>
          <w:b/>
          <w:sz w:val="28"/>
          <w:szCs w:val="28"/>
        </w:rPr>
        <w:t xml:space="preserve">Общий вывод о результатах </w:t>
      </w:r>
      <w:proofErr w:type="spellStart"/>
      <w:r w:rsidR="005C5534" w:rsidRPr="005C5534">
        <w:rPr>
          <w:rStyle w:val="21"/>
          <w:rFonts w:eastAsiaTheme="minorEastAsia"/>
          <w:b/>
          <w:sz w:val="28"/>
          <w:szCs w:val="28"/>
        </w:rPr>
        <w:t>самообследования</w:t>
      </w:r>
      <w:proofErr w:type="spellEnd"/>
      <w:r>
        <w:rPr>
          <w:rStyle w:val="21"/>
          <w:rFonts w:eastAsiaTheme="minorEastAsia"/>
          <w:b/>
          <w:sz w:val="28"/>
          <w:szCs w:val="28"/>
        </w:rPr>
        <w:tab/>
      </w:r>
    </w:p>
    <w:p w:rsidR="005C5534" w:rsidRPr="005C5534" w:rsidRDefault="005C5534" w:rsidP="005C5534">
      <w:pPr>
        <w:spacing w:after="0" w:line="240" w:lineRule="auto"/>
        <w:ind w:left="23" w:right="20" w:firstLine="320"/>
        <w:jc w:val="both"/>
        <w:rPr>
          <w:sz w:val="28"/>
          <w:szCs w:val="28"/>
        </w:rPr>
      </w:pPr>
      <w:r w:rsidRPr="005C5534">
        <w:rPr>
          <w:rStyle w:val="21"/>
          <w:rFonts w:eastAsiaTheme="minorEastAsia"/>
          <w:sz w:val="28"/>
          <w:szCs w:val="28"/>
        </w:rPr>
        <w:t>В дошкольной организации успешно ведется работа по следующим направлениям:</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охрана жизни здоровья воспитанников,</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организация развивающей предметно-пространственной среды, способствующей всестороннему развитию воспитанников;</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развитие познавательной и эмоционально - волевой сферы дошкольников;</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коррекционная работа специалистов дошкольной организации;</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внедрение в работу ДОО новых форм сотрудничества педагогов и родителей;</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участие дошкольников в творческих конкурсах различной направленности. Прослеживаются следующие трудности в организации образовательного процесса:</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развитие игровой, поисковой, экспериментальной деятельности дошкольников;</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внедрение в систему работы ДОО дополнительного образования дошкольников;</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организация рационального взаимодействия ДОО и школы.</w:t>
      </w:r>
    </w:p>
    <w:p w:rsidR="005C5534" w:rsidRPr="005C5534" w:rsidRDefault="005C5534" w:rsidP="005C5534">
      <w:pPr>
        <w:spacing w:after="0" w:line="240" w:lineRule="auto"/>
        <w:ind w:left="23"/>
        <w:jc w:val="both"/>
        <w:rPr>
          <w:sz w:val="28"/>
          <w:szCs w:val="28"/>
        </w:rPr>
      </w:pPr>
      <w:r w:rsidRPr="005C5534">
        <w:rPr>
          <w:rStyle w:val="21"/>
          <w:rFonts w:eastAsiaTheme="minorEastAsia"/>
          <w:sz w:val="28"/>
          <w:szCs w:val="28"/>
        </w:rPr>
        <w:t>Необходимо наметить следующие перспективы работы:</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обеспечение здоровья и здорового образа жизни воспитанников;</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активизировать работу по использованию в работе проектно-исследовательской деятельности дошкольников;</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поддержать сложившиеся традиции в детском коллективе и коллективе взрослых, способствующие созданию атмосферы взаимного доверия и социально-коммуникативного развития дошкольников;</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организация работы кружков по разным направлениям;</w:t>
      </w:r>
    </w:p>
    <w:p w:rsidR="005C5534" w:rsidRPr="005C5534" w:rsidRDefault="005C5534" w:rsidP="005C5534">
      <w:pPr>
        <w:widowControl w:val="0"/>
        <w:numPr>
          <w:ilvl w:val="0"/>
          <w:numId w:val="32"/>
        </w:numPr>
        <w:spacing w:after="0" w:line="240" w:lineRule="auto"/>
        <w:ind w:left="23"/>
        <w:jc w:val="both"/>
        <w:rPr>
          <w:sz w:val="28"/>
          <w:szCs w:val="28"/>
        </w:rPr>
      </w:pPr>
      <w:r w:rsidRPr="005C5534">
        <w:rPr>
          <w:rStyle w:val="21"/>
          <w:rFonts w:eastAsiaTheme="minorEastAsia"/>
          <w:sz w:val="28"/>
          <w:szCs w:val="28"/>
        </w:rPr>
        <w:t xml:space="preserve"> приобщение дошкольников к миру искусства в различных видах деятельности;</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продолжать повышать мотивацию педагогов в профессиональном самосовершенствовании посредством участия в профессиональных конкурсах, ведения персональных интернет-сайтов и размещения авторских публикаций;</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продолжать привлекать родителей к активной деятельности по организации совместных мероприятий и совершенствованию предметно-развивающей среды;</w:t>
      </w:r>
    </w:p>
    <w:p w:rsidR="005C5534" w:rsidRPr="005C5534" w:rsidRDefault="005C5534" w:rsidP="005C5534">
      <w:pPr>
        <w:widowControl w:val="0"/>
        <w:numPr>
          <w:ilvl w:val="0"/>
          <w:numId w:val="32"/>
        </w:numPr>
        <w:spacing w:after="0" w:line="240" w:lineRule="auto"/>
        <w:ind w:left="23" w:right="20"/>
        <w:jc w:val="both"/>
        <w:rPr>
          <w:sz w:val="28"/>
          <w:szCs w:val="28"/>
        </w:rPr>
      </w:pPr>
      <w:r w:rsidRPr="005C5534">
        <w:rPr>
          <w:rStyle w:val="21"/>
          <w:rFonts w:eastAsiaTheme="minorEastAsia"/>
          <w:sz w:val="28"/>
          <w:szCs w:val="28"/>
        </w:rPr>
        <w:t xml:space="preserve"> совершенствовать совместную работу ДОО и школы по реализации плана взаимодействия.</w:t>
      </w:r>
    </w:p>
    <w:p w:rsidR="00680ACA" w:rsidRDefault="00680ACA" w:rsidP="00254419">
      <w:pPr>
        <w:spacing w:after="0" w:line="240" w:lineRule="auto"/>
        <w:rPr>
          <w:rFonts w:ascii="Times New Roman" w:hAnsi="Times New Roman" w:cs="Times New Roman"/>
          <w:sz w:val="28"/>
          <w:szCs w:val="28"/>
        </w:rPr>
      </w:pPr>
    </w:p>
    <w:p w:rsidR="001A325E" w:rsidRPr="00254419" w:rsidRDefault="001A325E" w:rsidP="001A325E">
      <w:pPr>
        <w:spacing w:after="0" w:line="240" w:lineRule="auto"/>
        <w:jc w:val="both"/>
        <w:rPr>
          <w:rFonts w:ascii="Times New Roman" w:eastAsia="Times New Roman" w:hAnsi="Times New Roman" w:cs="Times New Roman"/>
          <w:sz w:val="28"/>
          <w:szCs w:val="28"/>
        </w:rPr>
      </w:pPr>
      <w:r w:rsidRPr="00254419">
        <w:rPr>
          <w:rFonts w:ascii="Times New Roman" w:eastAsia="Times New Roman" w:hAnsi="Times New Roman" w:cs="Times New Roman"/>
          <w:sz w:val="28"/>
          <w:szCs w:val="28"/>
        </w:rPr>
        <w:lastRenderedPageBreak/>
        <w:t xml:space="preserve">Для дальнейшего совершенствования педагогического процесса </w:t>
      </w:r>
      <w:r w:rsidRPr="00254419">
        <w:rPr>
          <w:rFonts w:ascii="Times New Roman" w:eastAsia="Times New Roman" w:hAnsi="Times New Roman" w:cs="Times New Roman"/>
          <w:b/>
          <w:sz w:val="28"/>
          <w:szCs w:val="28"/>
        </w:rPr>
        <w:t>основной целью</w:t>
      </w:r>
      <w:r w:rsidRPr="00254419">
        <w:rPr>
          <w:rFonts w:ascii="Times New Roman" w:eastAsia="Times New Roman" w:hAnsi="Times New Roman" w:cs="Times New Roman"/>
          <w:sz w:val="28"/>
          <w:szCs w:val="28"/>
        </w:rPr>
        <w:t xml:space="preserve"> считать следующее: создание адаптивной модели ДОУ, способствующей развитию творческой, целостной личности,  посредством организации тесного сотрудничества с окружающим социумом и родителями.</w:t>
      </w:r>
    </w:p>
    <w:p w:rsidR="001A325E" w:rsidRPr="00254419" w:rsidRDefault="001A325E" w:rsidP="001A325E">
      <w:pPr>
        <w:spacing w:after="0" w:line="240" w:lineRule="auto"/>
        <w:jc w:val="both"/>
        <w:rPr>
          <w:rFonts w:ascii="Times New Roman" w:eastAsia="Times New Roman" w:hAnsi="Times New Roman" w:cs="Times New Roman"/>
          <w:sz w:val="28"/>
          <w:szCs w:val="28"/>
        </w:rPr>
      </w:pPr>
      <w:r w:rsidRPr="00254419">
        <w:rPr>
          <w:rFonts w:ascii="Times New Roman" w:hAnsi="Times New Roman" w:cs="Times New Roman"/>
          <w:color w:val="000000"/>
          <w:sz w:val="28"/>
          <w:szCs w:val="28"/>
        </w:rPr>
        <w:t xml:space="preserve">Для успешной деятельности в условиях модернизации образования МАДОУ </w:t>
      </w:r>
      <w:proofErr w:type="spellStart"/>
      <w:r w:rsidRPr="00254419">
        <w:rPr>
          <w:rFonts w:ascii="Times New Roman" w:hAnsi="Times New Roman" w:cs="Times New Roman"/>
          <w:color w:val="000000"/>
          <w:sz w:val="28"/>
          <w:szCs w:val="28"/>
        </w:rPr>
        <w:t>д</w:t>
      </w:r>
      <w:proofErr w:type="spellEnd"/>
      <w:r w:rsidRPr="00254419">
        <w:rPr>
          <w:rFonts w:ascii="Times New Roman" w:hAnsi="Times New Roman" w:cs="Times New Roman"/>
          <w:color w:val="000000"/>
          <w:sz w:val="28"/>
          <w:szCs w:val="28"/>
        </w:rPr>
        <w:t xml:space="preserve">/с №27 « Колокольчик» должно реализовать следующие </w:t>
      </w:r>
      <w:r w:rsidRPr="00254419">
        <w:rPr>
          <w:rFonts w:ascii="Times New Roman" w:hAnsi="Times New Roman" w:cs="Times New Roman"/>
          <w:b/>
          <w:color w:val="000000"/>
          <w:sz w:val="28"/>
          <w:szCs w:val="28"/>
        </w:rPr>
        <w:t>задачи:</w:t>
      </w: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1A325E" w:rsidRPr="00CD54DB" w:rsidRDefault="001A325E" w:rsidP="001A325E">
      <w:pPr>
        <w:spacing w:after="0" w:line="240" w:lineRule="auto"/>
        <w:rPr>
          <w:rFonts w:ascii="Times New Roman" w:eastAsia="Times New Roman" w:hAnsi="Times New Roman" w:cs="Times New Roman"/>
          <w:b/>
          <w:sz w:val="28"/>
          <w:szCs w:val="28"/>
        </w:rPr>
      </w:pPr>
      <w:r w:rsidRPr="00CD54DB">
        <w:rPr>
          <w:rFonts w:ascii="Times New Roman" w:eastAsia="Times New Roman" w:hAnsi="Times New Roman" w:cs="Times New Roman"/>
          <w:b/>
          <w:sz w:val="28"/>
          <w:szCs w:val="28"/>
        </w:rPr>
        <w:t>1. Совершенствовать образовательный процесс МАДОУ через   овладение современными программами и технологиями, обеспечивающими целостное развитие ребёнка - дошкольника.</w:t>
      </w:r>
    </w:p>
    <w:p w:rsidR="001A325E" w:rsidRPr="00CD54DB" w:rsidRDefault="001A325E" w:rsidP="001A325E">
      <w:pPr>
        <w:spacing w:after="0" w:line="240" w:lineRule="auto"/>
        <w:rPr>
          <w:rFonts w:ascii="Times New Roman" w:eastAsia="Times New Roman" w:hAnsi="Times New Roman" w:cs="Times New Roman"/>
          <w:b/>
          <w:sz w:val="28"/>
          <w:szCs w:val="28"/>
        </w:rPr>
      </w:pPr>
      <w:r w:rsidRPr="00CD54DB">
        <w:rPr>
          <w:rFonts w:ascii="Times New Roman" w:eastAsia="Times New Roman" w:hAnsi="Times New Roman" w:cs="Times New Roman"/>
          <w:b/>
          <w:sz w:val="28"/>
          <w:szCs w:val="28"/>
        </w:rPr>
        <w:t>2.  Развивать профессиональную компетентность и общекультурный уровень педагогических работников в соответствии с новыми профессиональными стандартами.</w:t>
      </w:r>
    </w:p>
    <w:p w:rsidR="001A325E" w:rsidRPr="00CD54DB" w:rsidRDefault="001A325E" w:rsidP="001A325E">
      <w:pPr>
        <w:spacing w:after="0" w:line="240" w:lineRule="auto"/>
        <w:rPr>
          <w:rFonts w:ascii="Times New Roman" w:eastAsia="Times New Roman" w:hAnsi="Times New Roman" w:cs="Times New Roman"/>
          <w:b/>
          <w:sz w:val="28"/>
          <w:szCs w:val="28"/>
        </w:rPr>
      </w:pPr>
      <w:r w:rsidRPr="00CD54DB">
        <w:rPr>
          <w:rFonts w:ascii="Times New Roman" w:eastAsia="Times New Roman" w:hAnsi="Times New Roman" w:cs="Times New Roman"/>
          <w:b/>
          <w:sz w:val="28"/>
          <w:szCs w:val="28"/>
        </w:rPr>
        <w:t xml:space="preserve">3.  Создать условия для дальнейшего развития материальной базы МАДОУ </w:t>
      </w:r>
      <w:proofErr w:type="spellStart"/>
      <w:r w:rsidRPr="00CD54DB">
        <w:rPr>
          <w:rFonts w:ascii="Times New Roman" w:eastAsia="Times New Roman" w:hAnsi="Times New Roman" w:cs="Times New Roman"/>
          <w:b/>
          <w:sz w:val="28"/>
          <w:szCs w:val="28"/>
        </w:rPr>
        <w:t>д</w:t>
      </w:r>
      <w:proofErr w:type="spellEnd"/>
      <w:r w:rsidRPr="00CD54DB">
        <w:rPr>
          <w:rFonts w:ascii="Times New Roman" w:eastAsia="Times New Roman" w:hAnsi="Times New Roman" w:cs="Times New Roman"/>
          <w:b/>
          <w:sz w:val="28"/>
          <w:szCs w:val="28"/>
        </w:rPr>
        <w:t>/с № 27 « Колокольчик».</w:t>
      </w:r>
    </w:p>
    <w:p w:rsidR="00680ACA" w:rsidRDefault="001A325E" w:rsidP="001A325E">
      <w:pPr>
        <w:spacing w:after="0" w:line="240" w:lineRule="auto"/>
        <w:rPr>
          <w:rFonts w:ascii="Times New Roman" w:hAnsi="Times New Roman" w:cs="Times New Roman"/>
          <w:sz w:val="28"/>
          <w:szCs w:val="28"/>
        </w:rPr>
      </w:pPr>
      <w:r w:rsidRPr="00CD54DB">
        <w:rPr>
          <w:rFonts w:ascii="Times New Roman" w:eastAsia="Times New Roman" w:hAnsi="Times New Roman" w:cs="Times New Roman"/>
          <w:b/>
          <w:sz w:val="28"/>
          <w:szCs w:val="28"/>
        </w:rPr>
        <w:t>4.  Расширить сотрудничество с родителями и  социальными партнёрами.</w:t>
      </w: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680ACA" w:rsidRDefault="00680ACA"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1A325E" w:rsidRDefault="001A325E" w:rsidP="00254419">
      <w:pPr>
        <w:spacing w:after="0" w:line="240" w:lineRule="auto"/>
        <w:rPr>
          <w:rFonts w:ascii="Times New Roman" w:hAnsi="Times New Roman" w:cs="Times New Roman"/>
          <w:sz w:val="28"/>
          <w:szCs w:val="28"/>
        </w:rPr>
      </w:pPr>
    </w:p>
    <w:p w:rsidR="00680ACA" w:rsidRPr="00254419" w:rsidRDefault="00D34DA2" w:rsidP="00254419">
      <w:pPr>
        <w:spacing w:after="0" w:line="240" w:lineRule="auto"/>
        <w:rPr>
          <w:rFonts w:ascii="Times New Roman" w:hAnsi="Times New Roman" w:cs="Times New Roman"/>
          <w:sz w:val="28"/>
          <w:szCs w:val="28"/>
        </w:rPr>
      </w:pPr>
      <w:r w:rsidRPr="00D34DA2">
        <w:rPr>
          <w:rFonts w:ascii="Times New Roman" w:hAnsi="Times New Roman" w:cs="Times New Roman"/>
          <w:sz w:val="28"/>
          <w:szCs w:val="28"/>
        </w:rPr>
        <w:lastRenderedPageBreak/>
        <w:drawing>
          <wp:anchor distT="0" distB="0" distL="114300" distR="114300" simplePos="0" relativeHeight="251664384" behindDoc="0" locked="0" layoutInCell="1" allowOverlap="1">
            <wp:simplePos x="0" y="0"/>
            <wp:positionH relativeFrom="column">
              <wp:posOffset>-302260</wp:posOffset>
            </wp:positionH>
            <wp:positionV relativeFrom="paragraph">
              <wp:posOffset>-299720</wp:posOffset>
            </wp:positionV>
            <wp:extent cx="6644005" cy="9399905"/>
            <wp:effectExtent l="19050" t="0" r="4445" b="0"/>
            <wp:wrapSquare wrapText="bothSides"/>
            <wp:docPr id="5" name="Рисунок 2" descr="C:\Users\Пользователь\Desktop\2020-02-17\1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20-02-17\10049.JPG"/>
                    <pic:cNvPicPr>
                      <a:picLocks noChangeAspect="1" noChangeArrowheads="1"/>
                    </pic:cNvPicPr>
                  </pic:nvPicPr>
                  <pic:blipFill>
                    <a:blip r:embed="rId10" cstate="print"/>
                    <a:srcRect/>
                    <a:stretch>
                      <a:fillRect/>
                    </a:stretch>
                  </pic:blipFill>
                  <pic:spPr bwMode="auto">
                    <a:xfrm>
                      <a:off x="0" y="0"/>
                      <a:ext cx="6644005" cy="9399905"/>
                    </a:xfrm>
                    <a:prstGeom prst="rect">
                      <a:avLst/>
                    </a:prstGeom>
                    <a:noFill/>
                    <a:ln w="9525">
                      <a:noFill/>
                      <a:miter lim="800000"/>
                      <a:headEnd/>
                      <a:tailEnd/>
                    </a:ln>
                  </pic:spPr>
                </pic:pic>
              </a:graphicData>
            </a:graphic>
          </wp:anchor>
        </w:drawing>
      </w:r>
    </w:p>
    <w:sectPr w:rsidR="00680ACA" w:rsidRPr="00254419" w:rsidSect="002544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E2C"/>
    <w:multiLevelType w:val="hybridMultilevel"/>
    <w:tmpl w:val="1E028308"/>
    <w:lvl w:ilvl="0" w:tplc="6382FF7C">
      <w:start w:val="1"/>
      <w:numFmt w:val="bullet"/>
      <w:lvlText w:val="•"/>
      <w:lvlJc w:val="left"/>
      <w:pPr>
        <w:tabs>
          <w:tab w:val="num" w:pos="720"/>
        </w:tabs>
        <w:ind w:left="720" w:hanging="360"/>
      </w:pPr>
      <w:rPr>
        <w:rFonts w:ascii="Arial" w:hAnsi="Arial" w:hint="default"/>
      </w:rPr>
    </w:lvl>
    <w:lvl w:ilvl="1" w:tplc="F474CD10" w:tentative="1">
      <w:start w:val="1"/>
      <w:numFmt w:val="bullet"/>
      <w:lvlText w:val="•"/>
      <w:lvlJc w:val="left"/>
      <w:pPr>
        <w:tabs>
          <w:tab w:val="num" w:pos="1440"/>
        </w:tabs>
        <w:ind w:left="1440" w:hanging="360"/>
      </w:pPr>
      <w:rPr>
        <w:rFonts w:ascii="Arial" w:hAnsi="Arial" w:hint="default"/>
      </w:rPr>
    </w:lvl>
    <w:lvl w:ilvl="2" w:tplc="59941C14" w:tentative="1">
      <w:start w:val="1"/>
      <w:numFmt w:val="bullet"/>
      <w:lvlText w:val="•"/>
      <w:lvlJc w:val="left"/>
      <w:pPr>
        <w:tabs>
          <w:tab w:val="num" w:pos="2160"/>
        </w:tabs>
        <w:ind w:left="2160" w:hanging="360"/>
      </w:pPr>
      <w:rPr>
        <w:rFonts w:ascii="Arial" w:hAnsi="Arial" w:hint="default"/>
      </w:rPr>
    </w:lvl>
    <w:lvl w:ilvl="3" w:tplc="B6602338" w:tentative="1">
      <w:start w:val="1"/>
      <w:numFmt w:val="bullet"/>
      <w:lvlText w:val="•"/>
      <w:lvlJc w:val="left"/>
      <w:pPr>
        <w:tabs>
          <w:tab w:val="num" w:pos="2880"/>
        </w:tabs>
        <w:ind w:left="2880" w:hanging="360"/>
      </w:pPr>
      <w:rPr>
        <w:rFonts w:ascii="Arial" w:hAnsi="Arial" w:hint="default"/>
      </w:rPr>
    </w:lvl>
    <w:lvl w:ilvl="4" w:tplc="9466A826" w:tentative="1">
      <w:start w:val="1"/>
      <w:numFmt w:val="bullet"/>
      <w:lvlText w:val="•"/>
      <w:lvlJc w:val="left"/>
      <w:pPr>
        <w:tabs>
          <w:tab w:val="num" w:pos="3600"/>
        </w:tabs>
        <w:ind w:left="3600" w:hanging="360"/>
      </w:pPr>
      <w:rPr>
        <w:rFonts w:ascii="Arial" w:hAnsi="Arial" w:hint="default"/>
      </w:rPr>
    </w:lvl>
    <w:lvl w:ilvl="5" w:tplc="67AA4912" w:tentative="1">
      <w:start w:val="1"/>
      <w:numFmt w:val="bullet"/>
      <w:lvlText w:val="•"/>
      <w:lvlJc w:val="left"/>
      <w:pPr>
        <w:tabs>
          <w:tab w:val="num" w:pos="4320"/>
        </w:tabs>
        <w:ind w:left="4320" w:hanging="360"/>
      </w:pPr>
      <w:rPr>
        <w:rFonts w:ascii="Arial" w:hAnsi="Arial" w:hint="default"/>
      </w:rPr>
    </w:lvl>
    <w:lvl w:ilvl="6" w:tplc="9726FFA4" w:tentative="1">
      <w:start w:val="1"/>
      <w:numFmt w:val="bullet"/>
      <w:lvlText w:val="•"/>
      <w:lvlJc w:val="left"/>
      <w:pPr>
        <w:tabs>
          <w:tab w:val="num" w:pos="5040"/>
        </w:tabs>
        <w:ind w:left="5040" w:hanging="360"/>
      </w:pPr>
      <w:rPr>
        <w:rFonts w:ascii="Arial" w:hAnsi="Arial" w:hint="default"/>
      </w:rPr>
    </w:lvl>
    <w:lvl w:ilvl="7" w:tplc="E250A986" w:tentative="1">
      <w:start w:val="1"/>
      <w:numFmt w:val="bullet"/>
      <w:lvlText w:val="•"/>
      <w:lvlJc w:val="left"/>
      <w:pPr>
        <w:tabs>
          <w:tab w:val="num" w:pos="5760"/>
        </w:tabs>
        <w:ind w:left="5760" w:hanging="360"/>
      </w:pPr>
      <w:rPr>
        <w:rFonts w:ascii="Arial" w:hAnsi="Arial" w:hint="default"/>
      </w:rPr>
    </w:lvl>
    <w:lvl w:ilvl="8" w:tplc="20DAD5E6" w:tentative="1">
      <w:start w:val="1"/>
      <w:numFmt w:val="bullet"/>
      <w:lvlText w:val="•"/>
      <w:lvlJc w:val="left"/>
      <w:pPr>
        <w:tabs>
          <w:tab w:val="num" w:pos="6480"/>
        </w:tabs>
        <w:ind w:left="6480" w:hanging="360"/>
      </w:pPr>
      <w:rPr>
        <w:rFonts w:ascii="Arial" w:hAnsi="Arial" w:hint="default"/>
      </w:rPr>
    </w:lvl>
  </w:abstractNum>
  <w:abstractNum w:abstractNumId="1">
    <w:nsid w:val="0B4D3AF4"/>
    <w:multiLevelType w:val="hybridMultilevel"/>
    <w:tmpl w:val="AA8096A2"/>
    <w:lvl w:ilvl="0" w:tplc="33B6419A">
      <w:start w:val="1"/>
      <w:numFmt w:val="bullet"/>
      <w:lvlText w:val="•"/>
      <w:lvlJc w:val="left"/>
      <w:pPr>
        <w:tabs>
          <w:tab w:val="num" w:pos="720"/>
        </w:tabs>
        <w:ind w:left="720" w:hanging="360"/>
      </w:pPr>
      <w:rPr>
        <w:rFonts w:ascii="Arial" w:hAnsi="Arial" w:hint="default"/>
      </w:rPr>
    </w:lvl>
    <w:lvl w:ilvl="1" w:tplc="1EF028FE" w:tentative="1">
      <w:start w:val="1"/>
      <w:numFmt w:val="bullet"/>
      <w:lvlText w:val="•"/>
      <w:lvlJc w:val="left"/>
      <w:pPr>
        <w:tabs>
          <w:tab w:val="num" w:pos="1440"/>
        </w:tabs>
        <w:ind w:left="1440" w:hanging="360"/>
      </w:pPr>
      <w:rPr>
        <w:rFonts w:ascii="Arial" w:hAnsi="Arial" w:hint="default"/>
      </w:rPr>
    </w:lvl>
    <w:lvl w:ilvl="2" w:tplc="197C21FC" w:tentative="1">
      <w:start w:val="1"/>
      <w:numFmt w:val="bullet"/>
      <w:lvlText w:val="•"/>
      <w:lvlJc w:val="left"/>
      <w:pPr>
        <w:tabs>
          <w:tab w:val="num" w:pos="2160"/>
        </w:tabs>
        <w:ind w:left="2160" w:hanging="360"/>
      </w:pPr>
      <w:rPr>
        <w:rFonts w:ascii="Arial" w:hAnsi="Arial" w:hint="default"/>
      </w:rPr>
    </w:lvl>
    <w:lvl w:ilvl="3" w:tplc="331645C0" w:tentative="1">
      <w:start w:val="1"/>
      <w:numFmt w:val="bullet"/>
      <w:lvlText w:val="•"/>
      <w:lvlJc w:val="left"/>
      <w:pPr>
        <w:tabs>
          <w:tab w:val="num" w:pos="2880"/>
        </w:tabs>
        <w:ind w:left="2880" w:hanging="360"/>
      </w:pPr>
      <w:rPr>
        <w:rFonts w:ascii="Arial" w:hAnsi="Arial" w:hint="default"/>
      </w:rPr>
    </w:lvl>
    <w:lvl w:ilvl="4" w:tplc="5F36EE0E" w:tentative="1">
      <w:start w:val="1"/>
      <w:numFmt w:val="bullet"/>
      <w:lvlText w:val="•"/>
      <w:lvlJc w:val="left"/>
      <w:pPr>
        <w:tabs>
          <w:tab w:val="num" w:pos="3600"/>
        </w:tabs>
        <w:ind w:left="3600" w:hanging="360"/>
      </w:pPr>
      <w:rPr>
        <w:rFonts w:ascii="Arial" w:hAnsi="Arial" w:hint="default"/>
      </w:rPr>
    </w:lvl>
    <w:lvl w:ilvl="5" w:tplc="2F740064" w:tentative="1">
      <w:start w:val="1"/>
      <w:numFmt w:val="bullet"/>
      <w:lvlText w:val="•"/>
      <w:lvlJc w:val="left"/>
      <w:pPr>
        <w:tabs>
          <w:tab w:val="num" w:pos="4320"/>
        </w:tabs>
        <w:ind w:left="4320" w:hanging="360"/>
      </w:pPr>
      <w:rPr>
        <w:rFonts w:ascii="Arial" w:hAnsi="Arial" w:hint="default"/>
      </w:rPr>
    </w:lvl>
    <w:lvl w:ilvl="6" w:tplc="4C1AFD88" w:tentative="1">
      <w:start w:val="1"/>
      <w:numFmt w:val="bullet"/>
      <w:lvlText w:val="•"/>
      <w:lvlJc w:val="left"/>
      <w:pPr>
        <w:tabs>
          <w:tab w:val="num" w:pos="5040"/>
        </w:tabs>
        <w:ind w:left="5040" w:hanging="360"/>
      </w:pPr>
      <w:rPr>
        <w:rFonts w:ascii="Arial" w:hAnsi="Arial" w:hint="default"/>
      </w:rPr>
    </w:lvl>
    <w:lvl w:ilvl="7" w:tplc="F6DC1564" w:tentative="1">
      <w:start w:val="1"/>
      <w:numFmt w:val="bullet"/>
      <w:lvlText w:val="•"/>
      <w:lvlJc w:val="left"/>
      <w:pPr>
        <w:tabs>
          <w:tab w:val="num" w:pos="5760"/>
        </w:tabs>
        <w:ind w:left="5760" w:hanging="360"/>
      </w:pPr>
      <w:rPr>
        <w:rFonts w:ascii="Arial" w:hAnsi="Arial" w:hint="default"/>
      </w:rPr>
    </w:lvl>
    <w:lvl w:ilvl="8" w:tplc="EA08B246" w:tentative="1">
      <w:start w:val="1"/>
      <w:numFmt w:val="bullet"/>
      <w:lvlText w:val="•"/>
      <w:lvlJc w:val="left"/>
      <w:pPr>
        <w:tabs>
          <w:tab w:val="num" w:pos="6480"/>
        </w:tabs>
        <w:ind w:left="6480" w:hanging="360"/>
      </w:pPr>
      <w:rPr>
        <w:rFonts w:ascii="Arial" w:hAnsi="Arial" w:hint="default"/>
      </w:rPr>
    </w:lvl>
  </w:abstractNum>
  <w:abstractNum w:abstractNumId="2">
    <w:nsid w:val="0F7F3052"/>
    <w:multiLevelType w:val="hybridMultilevel"/>
    <w:tmpl w:val="11C044B4"/>
    <w:lvl w:ilvl="0" w:tplc="13A6058E">
      <w:start w:val="1"/>
      <w:numFmt w:val="bullet"/>
      <w:lvlText w:val="•"/>
      <w:lvlJc w:val="left"/>
      <w:pPr>
        <w:tabs>
          <w:tab w:val="num" w:pos="720"/>
        </w:tabs>
        <w:ind w:left="720" w:hanging="360"/>
      </w:pPr>
      <w:rPr>
        <w:rFonts w:ascii="Arial" w:hAnsi="Arial" w:hint="default"/>
      </w:rPr>
    </w:lvl>
    <w:lvl w:ilvl="1" w:tplc="89B66D18" w:tentative="1">
      <w:start w:val="1"/>
      <w:numFmt w:val="bullet"/>
      <w:lvlText w:val="•"/>
      <w:lvlJc w:val="left"/>
      <w:pPr>
        <w:tabs>
          <w:tab w:val="num" w:pos="1440"/>
        </w:tabs>
        <w:ind w:left="1440" w:hanging="360"/>
      </w:pPr>
      <w:rPr>
        <w:rFonts w:ascii="Arial" w:hAnsi="Arial" w:hint="default"/>
      </w:rPr>
    </w:lvl>
    <w:lvl w:ilvl="2" w:tplc="A9802C38" w:tentative="1">
      <w:start w:val="1"/>
      <w:numFmt w:val="bullet"/>
      <w:lvlText w:val="•"/>
      <w:lvlJc w:val="left"/>
      <w:pPr>
        <w:tabs>
          <w:tab w:val="num" w:pos="2160"/>
        </w:tabs>
        <w:ind w:left="2160" w:hanging="360"/>
      </w:pPr>
      <w:rPr>
        <w:rFonts w:ascii="Arial" w:hAnsi="Arial" w:hint="default"/>
      </w:rPr>
    </w:lvl>
    <w:lvl w:ilvl="3" w:tplc="B91887BA" w:tentative="1">
      <w:start w:val="1"/>
      <w:numFmt w:val="bullet"/>
      <w:lvlText w:val="•"/>
      <w:lvlJc w:val="left"/>
      <w:pPr>
        <w:tabs>
          <w:tab w:val="num" w:pos="2880"/>
        </w:tabs>
        <w:ind w:left="2880" w:hanging="360"/>
      </w:pPr>
      <w:rPr>
        <w:rFonts w:ascii="Arial" w:hAnsi="Arial" w:hint="default"/>
      </w:rPr>
    </w:lvl>
    <w:lvl w:ilvl="4" w:tplc="758AA842" w:tentative="1">
      <w:start w:val="1"/>
      <w:numFmt w:val="bullet"/>
      <w:lvlText w:val="•"/>
      <w:lvlJc w:val="left"/>
      <w:pPr>
        <w:tabs>
          <w:tab w:val="num" w:pos="3600"/>
        </w:tabs>
        <w:ind w:left="3600" w:hanging="360"/>
      </w:pPr>
      <w:rPr>
        <w:rFonts w:ascii="Arial" w:hAnsi="Arial" w:hint="default"/>
      </w:rPr>
    </w:lvl>
    <w:lvl w:ilvl="5" w:tplc="9E32711A" w:tentative="1">
      <w:start w:val="1"/>
      <w:numFmt w:val="bullet"/>
      <w:lvlText w:val="•"/>
      <w:lvlJc w:val="left"/>
      <w:pPr>
        <w:tabs>
          <w:tab w:val="num" w:pos="4320"/>
        </w:tabs>
        <w:ind w:left="4320" w:hanging="360"/>
      </w:pPr>
      <w:rPr>
        <w:rFonts w:ascii="Arial" w:hAnsi="Arial" w:hint="default"/>
      </w:rPr>
    </w:lvl>
    <w:lvl w:ilvl="6" w:tplc="5094A5AE" w:tentative="1">
      <w:start w:val="1"/>
      <w:numFmt w:val="bullet"/>
      <w:lvlText w:val="•"/>
      <w:lvlJc w:val="left"/>
      <w:pPr>
        <w:tabs>
          <w:tab w:val="num" w:pos="5040"/>
        </w:tabs>
        <w:ind w:left="5040" w:hanging="360"/>
      </w:pPr>
      <w:rPr>
        <w:rFonts w:ascii="Arial" w:hAnsi="Arial" w:hint="default"/>
      </w:rPr>
    </w:lvl>
    <w:lvl w:ilvl="7" w:tplc="866EB2DC" w:tentative="1">
      <w:start w:val="1"/>
      <w:numFmt w:val="bullet"/>
      <w:lvlText w:val="•"/>
      <w:lvlJc w:val="left"/>
      <w:pPr>
        <w:tabs>
          <w:tab w:val="num" w:pos="5760"/>
        </w:tabs>
        <w:ind w:left="5760" w:hanging="360"/>
      </w:pPr>
      <w:rPr>
        <w:rFonts w:ascii="Arial" w:hAnsi="Arial" w:hint="default"/>
      </w:rPr>
    </w:lvl>
    <w:lvl w:ilvl="8" w:tplc="54E8AAE2" w:tentative="1">
      <w:start w:val="1"/>
      <w:numFmt w:val="bullet"/>
      <w:lvlText w:val="•"/>
      <w:lvlJc w:val="left"/>
      <w:pPr>
        <w:tabs>
          <w:tab w:val="num" w:pos="6480"/>
        </w:tabs>
        <w:ind w:left="6480" w:hanging="360"/>
      </w:pPr>
      <w:rPr>
        <w:rFonts w:ascii="Arial" w:hAnsi="Arial" w:hint="default"/>
      </w:rPr>
    </w:lvl>
  </w:abstractNum>
  <w:abstractNum w:abstractNumId="3">
    <w:nsid w:val="12243570"/>
    <w:multiLevelType w:val="hybridMultilevel"/>
    <w:tmpl w:val="BB6A56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38F0C49"/>
    <w:multiLevelType w:val="hybridMultilevel"/>
    <w:tmpl w:val="E04C79CE"/>
    <w:lvl w:ilvl="0" w:tplc="527A7D28">
      <w:start w:val="1"/>
      <w:numFmt w:val="bullet"/>
      <w:lvlText w:val="•"/>
      <w:lvlJc w:val="left"/>
      <w:pPr>
        <w:tabs>
          <w:tab w:val="num" w:pos="720"/>
        </w:tabs>
        <w:ind w:left="720" w:hanging="360"/>
      </w:pPr>
      <w:rPr>
        <w:rFonts w:ascii="Arial" w:hAnsi="Arial" w:hint="default"/>
      </w:rPr>
    </w:lvl>
    <w:lvl w:ilvl="1" w:tplc="C898E2EA" w:tentative="1">
      <w:start w:val="1"/>
      <w:numFmt w:val="bullet"/>
      <w:lvlText w:val="•"/>
      <w:lvlJc w:val="left"/>
      <w:pPr>
        <w:tabs>
          <w:tab w:val="num" w:pos="1440"/>
        </w:tabs>
        <w:ind w:left="1440" w:hanging="360"/>
      </w:pPr>
      <w:rPr>
        <w:rFonts w:ascii="Arial" w:hAnsi="Arial" w:hint="default"/>
      </w:rPr>
    </w:lvl>
    <w:lvl w:ilvl="2" w:tplc="E5BE4090" w:tentative="1">
      <w:start w:val="1"/>
      <w:numFmt w:val="bullet"/>
      <w:lvlText w:val="•"/>
      <w:lvlJc w:val="left"/>
      <w:pPr>
        <w:tabs>
          <w:tab w:val="num" w:pos="2160"/>
        </w:tabs>
        <w:ind w:left="2160" w:hanging="360"/>
      </w:pPr>
      <w:rPr>
        <w:rFonts w:ascii="Arial" w:hAnsi="Arial" w:hint="default"/>
      </w:rPr>
    </w:lvl>
    <w:lvl w:ilvl="3" w:tplc="41BE8076" w:tentative="1">
      <w:start w:val="1"/>
      <w:numFmt w:val="bullet"/>
      <w:lvlText w:val="•"/>
      <w:lvlJc w:val="left"/>
      <w:pPr>
        <w:tabs>
          <w:tab w:val="num" w:pos="2880"/>
        </w:tabs>
        <w:ind w:left="2880" w:hanging="360"/>
      </w:pPr>
      <w:rPr>
        <w:rFonts w:ascii="Arial" w:hAnsi="Arial" w:hint="default"/>
      </w:rPr>
    </w:lvl>
    <w:lvl w:ilvl="4" w:tplc="D32C0068" w:tentative="1">
      <w:start w:val="1"/>
      <w:numFmt w:val="bullet"/>
      <w:lvlText w:val="•"/>
      <w:lvlJc w:val="left"/>
      <w:pPr>
        <w:tabs>
          <w:tab w:val="num" w:pos="3600"/>
        </w:tabs>
        <w:ind w:left="3600" w:hanging="360"/>
      </w:pPr>
      <w:rPr>
        <w:rFonts w:ascii="Arial" w:hAnsi="Arial" w:hint="default"/>
      </w:rPr>
    </w:lvl>
    <w:lvl w:ilvl="5" w:tplc="0C3CABF4" w:tentative="1">
      <w:start w:val="1"/>
      <w:numFmt w:val="bullet"/>
      <w:lvlText w:val="•"/>
      <w:lvlJc w:val="left"/>
      <w:pPr>
        <w:tabs>
          <w:tab w:val="num" w:pos="4320"/>
        </w:tabs>
        <w:ind w:left="4320" w:hanging="360"/>
      </w:pPr>
      <w:rPr>
        <w:rFonts w:ascii="Arial" w:hAnsi="Arial" w:hint="default"/>
      </w:rPr>
    </w:lvl>
    <w:lvl w:ilvl="6" w:tplc="2F425A6A" w:tentative="1">
      <w:start w:val="1"/>
      <w:numFmt w:val="bullet"/>
      <w:lvlText w:val="•"/>
      <w:lvlJc w:val="left"/>
      <w:pPr>
        <w:tabs>
          <w:tab w:val="num" w:pos="5040"/>
        </w:tabs>
        <w:ind w:left="5040" w:hanging="360"/>
      </w:pPr>
      <w:rPr>
        <w:rFonts w:ascii="Arial" w:hAnsi="Arial" w:hint="default"/>
      </w:rPr>
    </w:lvl>
    <w:lvl w:ilvl="7" w:tplc="25C0C222" w:tentative="1">
      <w:start w:val="1"/>
      <w:numFmt w:val="bullet"/>
      <w:lvlText w:val="•"/>
      <w:lvlJc w:val="left"/>
      <w:pPr>
        <w:tabs>
          <w:tab w:val="num" w:pos="5760"/>
        </w:tabs>
        <w:ind w:left="5760" w:hanging="360"/>
      </w:pPr>
      <w:rPr>
        <w:rFonts w:ascii="Arial" w:hAnsi="Arial" w:hint="default"/>
      </w:rPr>
    </w:lvl>
    <w:lvl w:ilvl="8" w:tplc="30A2177C" w:tentative="1">
      <w:start w:val="1"/>
      <w:numFmt w:val="bullet"/>
      <w:lvlText w:val="•"/>
      <w:lvlJc w:val="left"/>
      <w:pPr>
        <w:tabs>
          <w:tab w:val="num" w:pos="6480"/>
        </w:tabs>
        <w:ind w:left="6480" w:hanging="360"/>
      </w:pPr>
      <w:rPr>
        <w:rFonts w:ascii="Arial" w:hAnsi="Arial" w:hint="default"/>
      </w:rPr>
    </w:lvl>
  </w:abstractNum>
  <w:abstractNum w:abstractNumId="5">
    <w:nsid w:val="1C786777"/>
    <w:multiLevelType w:val="hybridMultilevel"/>
    <w:tmpl w:val="04580A8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
    <w:nsid w:val="21A86C81"/>
    <w:multiLevelType w:val="hybridMultilevel"/>
    <w:tmpl w:val="E4D20284"/>
    <w:lvl w:ilvl="0" w:tplc="3DDA6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7550E"/>
    <w:multiLevelType w:val="hybridMultilevel"/>
    <w:tmpl w:val="7BA03C7E"/>
    <w:lvl w:ilvl="0" w:tplc="085CF98C">
      <w:start w:val="1"/>
      <w:numFmt w:val="bullet"/>
      <w:lvlText w:val="•"/>
      <w:lvlJc w:val="left"/>
      <w:pPr>
        <w:tabs>
          <w:tab w:val="num" w:pos="720"/>
        </w:tabs>
        <w:ind w:left="720" w:hanging="360"/>
      </w:pPr>
      <w:rPr>
        <w:rFonts w:ascii="Arial" w:hAnsi="Arial" w:hint="default"/>
      </w:rPr>
    </w:lvl>
    <w:lvl w:ilvl="1" w:tplc="0A664FBE" w:tentative="1">
      <w:start w:val="1"/>
      <w:numFmt w:val="bullet"/>
      <w:lvlText w:val="•"/>
      <w:lvlJc w:val="left"/>
      <w:pPr>
        <w:tabs>
          <w:tab w:val="num" w:pos="1440"/>
        </w:tabs>
        <w:ind w:left="1440" w:hanging="360"/>
      </w:pPr>
      <w:rPr>
        <w:rFonts w:ascii="Arial" w:hAnsi="Arial" w:hint="default"/>
      </w:rPr>
    </w:lvl>
    <w:lvl w:ilvl="2" w:tplc="824CFC4A" w:tentative="1">
      <w:start w:val="1"/>
      <w:numFmt w:val="bullet"/>
      <w:lvlText w:val="•"/>
      <w:lvlJc w:val="left"/>
      <w:pPr>
        <w:tabs>
          <w:tab w:val="num" w:pos="2160"/>
        </w:tabs>
        <w:ind w:left="2160" w:hanging="360"/>
      </w:pPr>
      <w:rPr>
        <w:rFonts w:ascii="Arial" w:hAnsi="Arial" w:hint="default"/>
      </w:rPr>
    </w:lvl>
    <w:lvl w:ilvl="3" w:tplc="46662CF8" w:tentative="1">
      <w:start w:val="1"/>
      <w:numFmt w:val="bullet"/>
      <w:lvlText w:val="•"/>
      <w:lvlJc w:val="left"/>
      <w:pPr>
        <w:tabs>
          <w:tab w:val="num" w:pos="2880"/>
        </w:tabs>
        <w:ind w:left="2880" w:hanging="360"/>
      </w:pPr>
      <w:rPr>
        <w:rFonts w:ascii="Arial" w:hAnsi="Arial" w:hint="default"/>
      </w:rPr>
    </w:lvl>
    <w:lvl w:ilvl="4" w:tplc="94D8C4A2" w:tentative="1">
      <w:start w:val="1"/>
      <w:numFmt w:val="bullet"/>
      <w:lvlText w:val="•"/>
      <w:lvlJc w:val="left"/>
      <w:pPr>
        <w:tabs>
          <w:tab w:val="num" w:pos="3600"/>
        </w:tabs>
        <w:ind w:left="3600" w:hanging="360"/>
      </w:pPr>
      <w:rPr>
        <w:rFonts w:ascii="Arial" w:hAnsi="Arial" w:hint="default"/>
      </w:rPr>
    </w:lvl>
    <w:lvl w:ilvl="5" w:tplc="2CD6728C" w:tentative="1">
      <w:start w:val="1"/>
      <w:numFmt w:val="bullet"/>
      <w:lvlText w:val="•"/>
      <w:lvlJc w:val="left"/>
      <w:pPr>
        <w:tabs>
          <w:tab w:val="num" w:pos="4320"/>
        </w:tabs>
        <w:ind w:left="4320" w:hanging="360"/>
      </w:pPr>
      <w:rPr>
        <w:rFonts w:ascii="Arial" w:hAnsi="Arial" w:hint="default"/>
      </w:rPr>
    </w:lvl>
    <w:lvl w:ilvl="6" w:tplc="DA966396" w:tentative="1">
      <w:start w:val="1"/>
      <w:numFmt w:val="bullet"/>
      <w:lvlText w:val="•"/>
      <w:lvlJc w:val="left"/>
      <w:pPr>
        <w:tabs>
          <w:tab w:val="num" w:pos="5040"/>
        </w:tabs>
        <w:ind w:left="5040" w:hanging="360"/>
      </w:pPr>
      <w:rPr>
        <w:rFonts w:ascii="Arial" w:hAnsi="Arial" w:hint="default"/>
      </w:rPr>
    </w:lvl>
    <w:lvl w:ilvl="7" w:tplc="0DA4B538" w:tentative="1">
      <w:start w:val="1"/>
      <w:numFmt w:val="bullet"/>
      <w:lvlText w:val="•"/>
      <w:lvlJc w:val="left"/>
      <w:pPr>
        <w:tabs>
          <w:tab w:val="num" w:pos="5760"/>
        </w:tabs>
        <w:ind w:left="5760" w:hanging="360"/>
      </w:pPr>
      <w:rPr>
        <w:rFonts w:ascii="Arial" w:hAnsi="Arial" w:hint="default"/>
      </w:rPr>
    </w:lvl>
    <w:lvl w:ilvl="8" w:tplc="BD4228A2" w:tentative="1">
      <w:start w:val="1"/>
      <w:numFmt w:val="bullet"/>
      <w:lvlText w:val="•"/>
      <w:lvlJc w:val="left"/>
      <w:pPr>
        <w:tabs>
          <w:tab w:val="num" w:pos="6480"/>
        </w:tabs>
        <w:ind w:left="6480" w:hanging="360"/>
      </w:pPr>
      <w:rPr>
        <w:rFonts w:ascii="Arial" w:hAnsi="Arial" w:hint="default"/>
      </w:rPr>
    </w:lvl>
  </w:abstractNum>
  <w:abstractNum w:abstractNumId="8">
    <w:nsid w:val="23EC3F05"/>
    <w:multiLevelType w:val="multilevel"/>
    <w:tmpl w:val="5F9A289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9">
    <w:nsid w:val="2C1971CF"/>
    <w:multiLevelType w:val="multilevel"/>
    <w:tmpl w:val="26C6C50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E407DDA"/>
    <w:multiLevelType w:val="hybridMultilevel"/>
    <w:tmpl w:val="DE120920"/>
    <w:lvl w:ilvl="0" w:tplc="8D102B52">
      <w:start w:val="1"/>
      <w:numFmt w:val="bullet"/>
      <w:lvlText w:val="•"/>
      <w:lvlJc w:val="left"/>
      <w:pPr>
        <w:tabs>
          <w:tab w:val="num" w:pos="720"/>
        </w:tabs>
        <w:ind w:left="720" w:hanging="360"/>
      </w:pPr>
      <w:rPr>
        <w:rFonts w:ascii="Arial" w:hAnsi="Arial" w:hint="default"/>
      </w:rPr>
    </w:lvl>
    <w:lvl w:ilvl="1" w:tplc="349E1384" w:tentative="1">
      <w:start w:val="1"/>
      <w:numFmt w:val="bullet"/>
      <w:lvlText w:val="•"/>
      <w:lvlJc w:val="left"/>
      <w:pPr>
        <w:tabs>
          <w:tab w:val="num" w:pos="1440"/>
        </w:tabs>
        <w:ind w:left="1440" w:hanging="360"/>
      </w:pPr>
      <w:rPr>
        <w:rFonts w:ascii="Arial" w:hAnsi="Arial" w:hint="default"/>
      </w:rPr>
    </w:lvl>
    <w:lvl w:ilvl="2" w:tplc="0480DFF6" w:tentative="1">
      <w:start w:val="1"/>
      <w:numFmt w:val="bullet"/>
      <w:lvlText w:val="•"/>
      <w:lvlJc w:val="left"/>
      <w:pPr>
        <w:tabs>
          <w:tab w:val="num" w:pos="2160"/>
        </w:tabs>
        <w:ind w:left="2160" w:hanging="360"/>
      </w:pPr>
      <w:rPr>
        <w:rFonts w:ascii="Arial" w:hAnsi="Arial" w:hint="default"/>
      </w:rPr>
    </w:lvl>
    <w:lvl w:ilvl="3" w:tplc="8E9C71A2" w:tentative="1">
      <w:start w:val="1"/>
      <w:numFmt w:val="bullet"/>
      <w:lvlText w:val="•"/>
      <w:lvlJc w:val="left"/>
      <w:pPr>
        <w:tabs>
          <w:tab w:val="num" w:pos="2880"/>
        </w:tabs>
        <w:ind w:left="2880" w:hanging="360"/>
      </w:pPr>
      <w:rPr>
        <w:rFonts w:ascii="Arial" w:hAnsi="Arial" w:hint="default"/>
      </w:rPr>
    </w:lvl>
    <w:lvl w:ilvl="4" w:tplc="C7245E22" w:tentative="1">
      <w:start w:val="1"/>
      <w:numFmt w:val="bullet"/>
      <w:lvlText w:val="•"/>
      <w:lvlJc w:val="left"/>
      <w:pPr>
        <w:tabs>
          <w:tab w:val="num" w:pos="3600"/>
        </w:tabs>
        <w:ind w:left="3600" w:hanging="360"/>
      </w:pPr>
      <w:rPr>
        <w:rFonts w:ascii="Arial" w:hAnsi="Arial" w:hint="default"/>
      </w:rPr>
    </w:lvl>
    <w:lvl w:ilvl="5" w:tplc="B15EFDC6" w:tentative="1">
      <w:start w:val="1"/>
      <w:numFmt w:val="bullet"/>
      <w:lvlText w:val="•"/>
      <w:lvlJc w:val="left"/>
      <w:pPr>
        <w:tabs>
          <w:tab w:val="num" w:pos="4320"/>
        </w:tabs>
        <w:ind w:left="4320" w:hanging="360"/>
      </w:pPr>
      <w:rPr>
        <w:rFonts w:ascii="Arial" w:hAnsi="Arial" w:hint="default"/>
      </w:rPr>
    </w:lvl>
    <w:lvl w:ilvl="6" w:tplc="35BE1CAA" w:tentative="1">
      <w:start w:val="1"/>
      <w:numFmt w:val="bullet"/>
      <w:lvlText w:val="•"/>
      <w:lvlJc w:val="left"/>
      <w:pPr>
        <w:tabs>
          <w:tab w:val="num" w:pos="5040"/>
        </w:tabs>
        <w:ind w:left="5040" w:hanging="360"/>
      </w:pPr>
      <w:rPr>
        <w:rFonts w:ascii="Arial" w:hAnsi="Arial" w:hint="default"/>
      </w:rPr>
    </w:lvl>
    <w:lvl w:ilvl="7" w:tplc="0B1C72D4" w:tentative="1">
      <w:start w:val="1"/>
      <w:numFmt w:val="bullet"/>
      <w:lvlText w:val="•"/>
      <w:lvlJc w:val="left"/>
      <w:pPr>
        <w:tabs>
          <w:tab w:val="num" w:pos="5760"/>
        </w:tabs>
        <w:ind w:left="5760" w:hanging="360"/>
      </w:pPr>
      <w:rPr>
        <w:rFonts w:ascii="Arial" w:hAnsi="Arial" w:hint="default"/>
      </w:rPr>
    </w:lvl>
    <w:lvl w:ilvl="8" w:tplc="979CBCF0" w:tentative="1">
      <w:start w:val="1"/>
      <w:numFmt w:val="bullet"/>
      <w:lvlText w:val="•"/>
      <w:lvlJc w:val="left"/>
      <w:pPr>
        <w:tabs>
          <w:tab w:val="num" w:pos="6480"/>
        </w:tabs>
        <w:ind w:left="6480" w:hanging="360"/>
      </w:pPr>
      <w:rPr>
        <w:rFonts w:ascii="Arial" w:hAnsi="Arial" w:hint="default"/>
      </w:rPr>
    </w:lvl>
  </w:abstractNum>
  <w:abstractNum w:abstractNumId="11">
    <w:nsid w:val="2E6C2F9D"/>
    <w:multiLevelType w:val="hybridMultilevel"/>
    <w:tmpl w:val="C008A75C"/>
    <w:lvl w:ilvl="0" w:tplc="10B432A8">
      <w:start w:val="1"/>
      <w:numFmt w:val="bullet"/>
      <w:lvlText w:val="•"/>
      <w:lvlJc w:val="left"/>
      <w:pPr>
        <w:tabs>
          <w:tab w:val="num" w:pos="720"/>
        </w:tabs>
        <w:ind w:left="720" w:hanging="360"/>
      </w:pPr>
      <w:rPr>
        <w:rFonts w:ascii="Arial" w:hAnsi="Arial" w:hint="default"/>
      </w:rPr>
    </w:lvl>
    <w:lvl w:ilvl="1" w:tplc="E6D07052" w:tentative="1">
      <w:start w:val="1"/>
      <w:numFmt w:val="bullet"/>
      <w:lvlText w:val="•"/>
      <w:lvlJc w:val="left"/>
      <w:pPr>
        <w:tabs>
          <w:tab w:val="num" w:pos="1440"/>
        </w:tabs>
        <w:ind w:left="1440" w:hanging="360"/>
      </w:pPr>
      <w:rPr>
        <w:rFonts w:ascii="Arial" w:hAnsi="Arial" w:hint="default"/>
      </w:rPr>
    </w:lvl>
    <w:lvl w:ilvl="2" w:tplc="6AD61454" w:tentative="1">
      <w:start w:val="1"/>
      <w:numFmt w:val="bullet"/>
      <w:lvlText w:val="•"/>
      <w:lvlJc w:val="left"/>
      <w:pPr>
        <w:tabs>
          <w:tab w:val="num" w:pos="2160"/>
        </w:tabs>
        <w:ind w:left="2160" w:hanging="360"/>
      </w:pPr>
      <w:rPr>
        <w:rFonts w:ascii="Arial" w:hAnsi="Arial" w:hint="default"/>
      </w:rPr>
    </w:lvl>
    <w:lvl w:ilvl="3" w:tplc="4E30F444" w:tentative="1">
      <w:start w:val="1"/>
      <w:numFmt w:val="bullet"/>
      <w:lvlText w:val="•"/>
      <w:lvlJc w:val="left"/>
      <w:pPr>
        <w:tabs>
          <w:tab w:val="num" w:pos="2880"/>
        </w:tabs>
        <w:ind w:left="2880" w:hanging="360"/>
      </w:pPr>
      <w:rPr>
        <w:rFonts w:ascii="Arial" w:hAnsi="Arial" w:hint="default"/>
      </w:rPr>
    </w:lvl>
    <w:lvl w:ilvl="4" w:tplc="5C523CF8" w:tentative="1">
      <w:start w:val="1"/>
      <w:numFmt w:val="bullet"/>
      <w:lvlText w:val="•"/>
      <w:lvlJc w:val="left"/>
      <w:pPr>
        <w:tabs>
          <w:tab w:val="num" w:pos="3600"/>
        </w:tabs>
        <w:ind w:left="3600" w:hanging="360"/>
      </w:pPr>
      <w:rPr>
        <w:rFonts w:ascii="Arial" w:hAnsi="Arial" w:hint="default"/>
      </w:rPr>
    </w:lvl>
    <w:lvl w:ilvl="5" w:tplc="660C319A" w:tentative="1">
      <w:start w:val="1"/>
      <w:numFmt w:val="bullet"/>
      <w:lvlText w:val="•"/>
      <w:lvlJc w:val="left"/>
      <w:pPr>
        <w:tabs>
          <w:tab w:val="num" w:pos="4320"/>
        </w:tabs>
        <w:ind w:left="4320" w:hanging="360"/>
      </w:pPr>
      <w:rPr>
        <w:rFonts w:ascii="Arial" w:hAnsi="Arial" w:hint="default"/>
      </w:rPr>
    </w:lvl>
    <w:lvl w:ilvl="6" w:tplc="6388B292" w:tentative="1">
      <w:start w:val="1"/>
      <w:numFmt w:val="bullet"/>
      <w:lvlText w:val="•"/>
      <w:lvlJc w:val="left"/>
      <w:pPr>
        <w:tabs>
          <w:tab w:val="num" w:pos="5040"/>
        </w:tabs>
        <w:ind w:left="5040" w:hanging="360"/>
      </w:pPr>
      <w:rPr>
        <w:rFonts w:ascii="Arial" w:hAnsi="Arial" w:hint="default"/>
      </w:rPr>
    </w:lvl>
    <w:lvl w:ilvl="7" w:tplc="1BDACD48" w:tentative="1">
      <w:start w:val="1"/>
      <w:numFmt w:val="bullet"/>
      <w:lvlText w:val="•"/>
      <w:lvlJc w:val="left"/>
      <w:pPr>
        <w:tabs>
          <w:tab w:val="num" w:pos="5760"/>
        </w:tabs>
        <w:ind w:left="5760" w:hanging="360"/>
      </w:pPr>
      <w:rPr>
        <w:rFonts w:ascii="Arial" w:hAnsi="Arial" w:hint="default"/>
      </w:rPr>
    </w:lvl>
    <w:lvl w:ilvl="8" w:tplc="CA20B830" w:tentative="1">
      <w:start w:val="1"/>
      <w:numFmt w:val="bullet"/>
      <w:lvlText w:val="•"/>
      <w:lvlJc w:val="left"/>
      <w:pPr>
        <w:tabs>
          <w:tab w:val="num" w:pos="6480"/>
        </w:tabs>
        <w:ind w:left="6480" w:hanging="360"/>
      </w:pPr>
      <w:rPr>
        <w:rFonts w:ascii="Arial" w:hAnsi="Arial" w:hint="default"/>
      </w:rPr>
    </w:lvl>
  </w:abstractNum>
  <w:abstractNum w:abstractNumId="12">
    <w:nsid w:val="2F871757"/>
    <w:multiLevelType w:val="hybridMultilevel"/>
    <w:tmpl w:val="C7826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466895"/>
    <w:multiLevelType w:val="hybridMultilevel"/>
    <w:tmpl w:val="F116A3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5287611"/>
    <w:multiLevelType w:val="hybridMultilevel"/>
    <w:tmpl w:val="7452F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6E07B7E"/>
    <w:multiLevelType w:val="hybridMultilevel"/>
    <w:tmpl w:val="AE4C0DF6"/>
    <w:lvl w:ilvl="0" w:tplc="0212D686">
      <w:start w:val="1"/>
      <w:numFmt w:val="bullet"/>
      <w:lvlText w:val="•"/>
      <w:lvlJc w:val="left"/>
      <w:pPr>
        <w:tabs>
          <w:tab w:val="num" w:pos="720"/>
        </w:tabs>
        <w:ind w:left="720" w:hanging="360"/>
      </w:pPr>
      <w:rPr>
        <w:rFonts w:ascii="Arial" w:hAnsi="Arial" w:hint="default"/>
      </w:rPr>
    </w:lvl>
    <w:lvl w:ilvl="1" w:tplc="56C8CE6E" w:tentative="1">
      <w:start w:val="1"/>
      <w:numFmt w:val="bullet"/>
      <w:lvlText w:val="•"/>
      <w:lvlJc w:val="left"/>
      <w:pPr>
        <w:tabs>
          <w:tab w:val="num" w:pos="1440"/>
        </w:tabs>
        <w:ind w:left="1440" w:hanging="360"/>
      </w:pPr>
      <w:rPr>
        <w:rFonts w:ascii="Arial" w:hAnsi="Arial" w:hint="default"/>
      </w:rPr>
    </w:lvl>
    <w:lvl w:ilvl="2" w:tplc="FB024254" w:tentative="1">
      <w:start w:val="1"/>
      <w:numFmt w:val="bullet"/>
      <w:lvlText w:val="•"/>
      <w:lvlJc w:val="left"/>
      <w:pPr>
        <w:tabs>
          <w:tab w:val="num" w:pos="2160"/>
        </w:tabs>
        <w:ind w:left="2160" w:hanging="360"/>
      </w:pPr>
      <w:rPr>
        <w:rFonts w:ascii="Arial" w:hAnsi="Arial" w:hint="default"/>
      </w:rPr>
    </w:lvl>
    <w:lvl w:ilvl="3" w:tplc="F9DE5F0C" w:tentative="1">
      <w:start w:val="1"/>
      <w:numFmt w:val="bullet"/>
      <w:lvlText w:val="•"/>
      <w:lvlJc w:val="left"/>
      <w:pPr>
        <w:tabs>
          <w:tab w:val="num" w:pos="2880"/>
        </w:tabs>
        <w:ind w:left="2880" w:hanging="360"/>
      </w:pPr>
      <w:rPr>
        <w:rFonts w:ascii="Arial" w:hAnsi="Arial" w:hint="default"/>
      </w:rPr>
    </w:lvl>
    <w:lvl w:ilvl="4" w:tplc="D84C78F2" w:tentative="1">
      <w:start w:val="1"/>
      <w:numFmt w:val="bullet"/>
      <w:lvlText w:val="•"/>
      <w:lvlJc w:val="left"/>
      <w:pPr>
        <w:tabs>
          <w:tab w:val="num" w:pos="3600"/>
        </w:tabs>
        <w:ind w:left="3600" w:hanging="360"/>
      </w:pPr>
      <w:rPr>
        <w:rFonts w:ascii="Arial" w:hAnsi="Arial" w:hint="default"/>
      </w:rPr>
    </w:lvl>
    <w:lvl w:ilvl="5" w:tplc="3D240E4C" w:tentative="1">
      <w:start w:val="1"/>
      <w:numFmt w:val="bullet"/>
      <w:lvlText w:val="•"/>
      <w:lvlJc w:val="left"/>
      <w:pPr>
        <w:tabs>
          <w:tab w:val="num" w:pos="4320"/>
        </w:tabs>
        <w:ind w:left="4320" w:hanging="360"/>
      </w:pPr>
      <w:rPr>
        <w:rFonts w:ascii="Arial" w:hAnsi="Arial" w:hint="default"/>
      </w:rPr>
    </w:lvl>
    <w:lvl w:ilvl="6" w:tplc="F8B02724" w:tentative="1">
      <w:start w:val="1"/>
      <w:numFmt w:val="bullet"/>
      <w:lvlText w:val="•"/>
      <w:lvlJc w:val="left"/>
      <w:pPr>
        <w:tabs>
          <w:tab w:val="num" w:pos="5040"/>
        </w:tabs>
        <w:ind w:left="5040" w:hanging="360"/>
      </w:pPr>
      <w:rPr>
        <w:rFonts w:ascii="Arial" w:hAnsi="Arial" w:hint="default"/>
      </w:rPr>
    </w:lvl>
    <w:lvl w:ilvl="7" w:tplc="F574211A" w:tentative="1">
      <w:start w:val="1"/>
      <w:numFmt w:val="bullet"/>
      <w:lvlText w:val="•"/>
      <w:lvlJc w:val="left"/>
      <w:pPr>
        <w:tabs>
          <w:tab w:val="num" w:pos="5760"/>
        </w:tabs>
        <w:ind w:left="5760" w:hanging="360"/>
      </w:pPr>
      <w:rPr>
        <w:rFonts w:ascii="Arial" w:hAnsi="Arial" w:hint="default"/>
      </w:rPr>
    </w:lvl>
    <w:lvl w:ilvl="8" w:tplc="436C1992" w:tentative="1">
      <w:start w:val="1"/>
      <w:numFmt w:val="bullet"/>
      <w:lvlText w:val="•"/>
      <w:lvlJc w:val="left"/>
      <w:pPr>
        <w:tabs>
          <w:tab w:val="num" w:pos="6480"/>
        </w:tabs>
        <w:ind w:left="6480" w:hanging="360"/>
      </w:pPr>
      <w:rPr>
        <w:rFonts w:ascii="Arial" w:hAnsi="Arial" w:hint="default"/>
      </w:rPr>
    </w:lvl>
  </w:abstractNum>
  <w:abstractNum w:abstractNumId="16">
    <w:nsid w:val="3814067E"/>
    <w:multiLevelType w:val="hybridMultilevel"/>
    <w:tmpl w:val="6A98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70CB4"/>
    <w:multiLevelType w:val="multilevel"/>
    <w:tmpl w:val="DDF46360"/>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A9F2F7F"/>
    <w:multiLevelType w:val="hybridMultilevel"/>
    <w:tmpl w:val="A25C379E"/>
    <w:lvl w:ilvl="0" w:tplc="601220A4">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9">
    <w:nsid w:val="48076809"/>
    <w:multiLevelType w:val="hybridMultilevel"/>
    <w:tmpl w:val="CA78046A"/>
    <w:lvl w:ilvl="0" w:tplc="73A858D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8A52F00"/>
    <w:multiLevelType w:val="hybridMultilevel"/>
    <w:tmpl w:val="7E8C1EEC"/>
    <w:lvl w:ilvl="0" w:tplc="B73E664A">
      <w:start w:val="1"/>
      <w:numFmt w:val="bullet"/>
      <w:lvlText w:val="•"/>
      <w:lvlJc w:val="left"/>
      <w:pPr>
        <w:tabs>
          <w:tab w:val="num" w:pos="720"/>
        </w:tabs>
        <w:ind w:left="720" w:hanging="360"/>
      </w:pPr>
      <w:rPr>
        <w:rFonts w:ascii="Arial" w:hAnsi="Arial" w:hint="default"/>
      </w:rPr>
    </w:lvl>
    <w:lvl w:ilvl="1" w:tplc="8C18ED7C" w:tentative="1">
      <w:start w:val="1"/>
      <w:numFmt w:val="bullet"/>
      <w:lvlText w:val="•"/>
      <w:lvlJc w:val="left"/>
      <w:pPr>
        <w:tabs>
          <w:tab w:val="num" w:pos="1440"/>
        </w:tabs>
        <w:ind w:left="1440" w:hanging="360"/>
      </w:pPr>
      <w:rPr>
        <w:rFonts w:ascii="Arial" w:hAnsi="Arial" w:hint="default"/>
      </w:rPr>
    </w:lvl>
    <w:lvl w:ilvl="2" w:tplc="315E6C4E" w:tentative="1">
      <w:start w:val="1"/>
      <w:numFmt w:val="bullet"/>
      <w:lvlText w:val="•"/>
      <w:lvlJc w:val="left"/>
      <w:pPr>
        <w:tabs>
          <w:tab w:val="num" w:pos="2160"/>
        </w:tabs>
        <w:ind w:left="2160" w:hanging="360"/>
      </w:pPr>
      <w:rPr>
        <w:rFonts w:ascii="Arial" w:hAnsi="Arial" w:hint="default"/>
      </w:rPr>
    </w:lvl>
    <w:lvl w:ilvl="3" w:tplc="82DE0C02" w:tentative="1">
      <w:start w:val="1"/>
      <w:numFmt w:val="bullet"/>
      <w:lvlText w:val="•"/>
      <w:lvlJc w:val="left"/>
      <w:pPr>
        <w:tabs>
          <w:tab w:val="num" w:pos="2880"/>
        </w:tabs>
        <w:ind w:left="2880" w:hanging="360"/>
      </w:pPr>
      <w:rPr>
        <w:rFonts w:ascii="Arial" w:hAnsi="Arial" w:hint="default"/>
      </w:rPr>
    </w:lvl>
    <w:lvl w:ilvl="4" w:tplc="E3CA5AC8" w:tentative="1">
      <w:start w:val="1"/>
      <w:numFmt w:val="bullet"/>
      <w:lvlText w:val="•"/>
      <w:lvlJc w:val="left"/>
      <w:pPr>
        <w:tabs>
          <w:tab w:val="num" w:pos="3600"/>
        </w:tabs>
        <w:ind w:left="3600" w:hanging="360"/>
      </w:pPr>
      <w:rPr>
        <w:rFonts w:ascii="Arial" w:hAnsi="Arial" w:hint="default"/>
      </w:rPr>
    </w:lvl>
    <w:lvl w:ilvl="5" w:tplc="FE42B938" w:tentative="1">
      <w:start w:val="1"/>
      <w:numFmt w:val="bullet"/>
      <w:lvlText w:val="•"/>
      <w:lvlJc w:val="left"/>
      <w:pPr>
        <w:tabs>
          <w:tab w:val="num" w:pos="4320"/>
        </w:tabs>
        <w:ind w:left="4320" w:hanging="360"/>
      </w:pPr>
      <w:rPr>
        <w:rFonts w:ascii="Arial" w:hAnsi="Arial" w:hint="default"/>
      </w:rPr>
    </w:lvl>
    <w:lvl w:ilvl="6" w:tplc="1C1A79F0" w:tentative="1">
      <w:start w:val="1"/>
      <w:numFmt w:val="bullet"/>
      <w:lvlText w:val="•"/>
      <w:lvlJc w:val="left"/>
      <w:pPr>
        <w:tabs>
          <w:tab w:val="num" w:pos="5040"/>
        </w:tabs>
        <w:ind w:left="5040" w:hanging="360"/>
      </w:pPr>
      <w:rPr>
        <w:rFonts w:ascii="Arial" w:hAnsi="Arial" w:hint="default"/>
      </w:rPr>
    </w:lvl>
    <w:lvl w:ilvl="7" w:tplc="49A842D8" w:tentative="1">
      <w:start w:val="1"/>
      <w:numFmt w:val="bullet"/>
      <w:lvlText w:val="•"/>
      <w:lvlJc w:val="left"/>
      <w:pPr>
        <w:tabs>
          <w:tab w:val="num" w:pos="5760"/>
        </w:tabs>
        <w:ind w:left="5760" w:hanging="360"/>
      </w:pPr>
      <w:rPr>
        <w:rFonts w:ascii="Arial" w:hAnsi="Arial" w:hint="default"/>
      </w:rPr>
    </w:lvl>
    <w:lvl w:ilvl="8" w:tplc="B75E16EA" w:tentative="1">
      <w:start w:val="1"/>
      <w:numFmt w:val="bullet"/>
      <w:lvlText w:val="•"/>
      <w:lvlJc w:val="left"/>
      <w:pPr>
        <w:tabs>
          <w:tab w:val="num" w:pos="6480"/>
        </w:tabs>
        <w:ind w:left="6480" w:hanging="360"/>
      </w:pPr>
      <w:rPr>
        <w:rFonts w:ascii="Arial" w:hAnsi="Arial" w:hint="default"/>
      </w:rPr>
    </w:lvl>
  </w:abstractNum>
  <w:abstractNum w:abstractNumId="21">
    <w:nsid w:val="4B21632D"/>
    <w:multiLevelType w:val="hybridMultilevel"/>
    <w:tmpl w:val="F1947E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FCD40DD"/>
    <w:multiLevelType w:val="multilevel"/>
    <w:tmpl w:val="37203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285A78"/>
    <w:multiLevelType w:val="hybridMultilevel"/>
    <w:tmpl w:val="03703C12"/>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24">
    <w:nsid w:val="533C67DF"/>
    <w:multiLevelType w:val="hybridMultilevel"/>
    <w:tmpl w:val="5C0CC0B4"/>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5">
    <w:nsid w:val="54AC7EF9"/>
    <w:multiLevelType w:val="multilevel"/>
    <w:tmpl w:val="E5BCDF66"/>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6">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66C861D9"/>
    <w:multiLevelType w:val="hybridMultilevel"/>
    <w:tmpl w:val="36E4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5E2B3D"/>
    <w:multiLevelType w:val="hybridMultilevel"/>
    <w:tmpl w:val="06A8D8E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9">
    <w:nsid w:val="730B2F72"/>
    <w:multiLevelType w:val="hybridMultilevel"/>
    <w:tmpl w:val="AAD89CE0"/>
    <w:lvl w:ilvl="0" w:tplc="A3DEF81E">
      <w:start w:val="1"/>
      <w:numFmt w:val="bullet"/>
      <w:lvlText w:val="•"/>
      <w:lvlJc w:val="left"/>
      <w:pPr>
        <w:tabs>
          <w:tab w:val="num" w:pos="720"/>
        </w:tabs>
        <w:ind w:left="720" w:hanging="360"/>
      </w:pPr>
      <w:rPr>
        <w:rFonts w:ascii="Arial" w:hAnsi="Arial" w:hint="default"/>
      </w:rPr>
    </w:lvl>
    <w:lvl w:ilvl="1" w:tplc="63BC8424" w:tentative="1">
      <w:start w:val="1"/>
      <w:numFmt w:val="bullet"/>
      <w:lvlText w:val="•"/>
      <w:lvlJc w:val="left"/>
      <w:pPr>
        <w:tabs>
          <w:tab w:val="num" w:pos="1440"/>
        </w:tabs>
        <w:ind w:left="1440" w:hanging="360"/>
      </w:pPr>
      <w:rPr>
        <w:rFonts w:ascii="Arial" w:hAnsi="Arial" w:hint="default"/>
      </w:rPr>
    </w:lvl>
    <w:lvl w:ilvl="2" w:tplc="CC64B358" w:tentative="1">
      <w:start w:val="1"/>
      <w:numFmt w:val="bullet"/>
      <w:lvlText w:val="•"/>
      <w:lvlJc w:val="left"/>
      <w:pPr>
        <w:tabs>
          <w:tab w:val="num" w:pos="2160"/>
        </w:tabs>
        <w:ind w:left="2160" w:hanging="360"/>
      </w:pPr>
      <w:rPr>
        <w:rFonts w:ascii="Arial" w:hAnsi="Arial" w:hint="default"/>
      </w:rPr>
    </w:lvl>
    <w:lvl w:ilvl="3" w:tplc="AA02A95C" w:tentative="1">
      <w:start w:val="1"/>
      <w:numFmt w:val="bullet"/>
      <w:lvlText w:val="•"/>
      <w:lvlJc w:val="left"/>
      <w:pPr>
        <w:tabs>
          <w:tab w:val="num" w:pos="2880"/>
        </w:tabs>
        <w:ind w:left="2880" w:hanging="360"/>
      </w:pPr>
      <w:rPr>
        <w:rFonts w:ascii="Arial" w:hAnsi="Arial" w:hint="default"/>
      </w:rPr>
    </w:lvl>
    <w:lvl w:ilvl="4" w:tplc="AE6282C6" w:tentative="1">
      <w:start w:val="1"/>
      <w:numFmt w:val="bullet"/>
      <w:lvlText w:val="•"/>
      <w:lvlJc w:val="left"/>
      <w:pPr>
        <w:tabs>
          <w:tab w:val="num" w:pos="3600"/>
        </w:tabs>
        <w:ind w:left="3600" w:hanging="360"/>
      </w:pPr>
      <w:rPr>
        <w:rFonts w:ascii="Arial" w:hAnsi="Arial" w:hint="default"/>
      </w:rPr>
    </w:lvl>
    <w:lvl w:ilvl="5" w:tplc="5DF64200" w:tentative="1">
      <w:start w:val="1"/>
      <w:numFmt w:val="bullet"/>
      <w:lvlText w:val="•"/>
      <w:lvlJc w:val="left"/>
      <w:pPr>
        <w:tabs>
          <w:tab w:val="num" w:pos="4320"/>
        </w:tabs>
        <w:ind w:left="4320" w:hanging="360"/>
      </w:pPr>
      <w:rPr>
        <w:rFonts w:ascii="Arial" w:hAnsi="Arial" w:hint="default"/>
      </w:rPr>
    </w:lvl>
    <w:lvl w:ilvl="6" w:tplc="58B6A72A" w:tentative="1">
      <w:start w:val="1"/>
      <w:numFmt w:val="bullet"/>
      <w:lvlText w:val="•"/>
      <w:lvlJc w:val="left"/>
      <w:pPr>
        <w:tabs>
          <w:tab w:val="num" w:pos="5040"/>
        </w:tabs>
        <w:ind w:left="5040" w:hanging="360"/>
      </w:pPr>
      <w:rPr>
        <w:rFonts w:ascii="Arial" w:hAnsi="Arial" w:hint="default"/>
      </w:rPr>
    </w:lvl>
    <w:lvl w:ilvl="7" w:tplc="9550907E" w:tentative="1">
      <w:start w:val="1"/>
      <w:numFmt w:val="bullet"/>
      <w:lvlText w:val="•"/>
      <w:lvlJc w:val="left"/>
      <w:pPr>
        <w:tabs>
          <w:tab w:val="num" w:pos="5760"/>
        </w:tabs>
        <w:ind w:left="5760" w:hanging="360"/>
      </w:pPr>
      <w:rPr>
        <w:rFonts w:ascii="Arial" w:hAnsi="Arial" w:hint="default"/>
      </w:rPr>
    </w:lvl>
    <w:lvl w:ilvl="8" w:tplc="96A48EA2" w:tentative="1">
      <w:start w:val="1"/>
      <w:numFmt w:val="bullet"/>
      <w:lvlText w:val="•"/>
      <w:lvlJc w:val="left"/>
      <w:pPr>
        <w:tabs>
          <w:tab w:val="num" w:pos="6480"/>
        </w:tabs>
        <w:ind w:left="6480" w:hanging="360"/>
      </w:pPr>
      <w:rPr>
        <w:rFonts w:ascii="Arial" w:hAnsi="Arial" w:hint="default"/>
      </w:rPr>
    </w:lvl>
  </w:abstractNum>
  <w:abstractNum w:abstractNumId="30">
    <w:nsid w:val="79BE402C"/>
    <w:multiLevelType w:val="hybridMultilevel"/>
    <w:tmpl w:val="25A23C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5"/>
  </w:num>
  <w:num w:numId="7">
    <w:abstractNumId w:val="24"/>
  </w:num>
  <w:num w:numId="8">
    <w:abstractNumId w:val="19"/>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8"/>
  </w:num>
  <w:num w:numId="17">
    <w:abstractNumId w:val="30"/>
  </w:num>
  <w:num w:numId="18">
    <w:abstractNumId w:val="27"/>
  </w:num>
  <w:num w:numId="19">
    <w:abstractNumId w:val="6"/>
  </w:num>
  <w:num w:numId="20">
    <w:abstractNumId w:val="16"/>
  </w:num>
  <w:num w:numId="21">
    <w:abstractNumId w:val="14"/>
  </w:num>
  <w:num w:numId="22">
    <w:abstractNumId w:val="1"/>
  </w:num>
  <w:num w:numId="23">
    <w:abstractNumId w:val="10"/>
  </w:num>
  <w:num w:numId="24">
    <w:abstractNumId w:val="4"/>
  </w:num>
  <w:num w:numId="25">
    <w:abstractNumId w:val="15"/>
  </w:num>
  <w:num w:numId="26">
    <w:abstractNumId w:val="29"/>
  </w:num>
  <w:num w:numId="27">
    <w:abstractNumId w:val="2"/>
  </w:num>
  <w:num w:numId="28">
    <w:abstractNumId w:val="11"/>
  </w:num>
  <w:num w:numId="29">
    <w:abstractNumId w:val="0"/>
  </w:num>
  <w:num w:numId="30">
    <w:abstractNumId w:val="20"/>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compat/>
  <w:rsids>
    <w:rsidRoot w:val="00C83DD3"/>
    <w:rsid w:val="00000694"/>
    <w:rsid w:val="00050988"/>
    <w:rsid w:val="000820D6"/>
    <w:rsid w:val="000E2720"/>
    <w:rsid w:val="000E2E99"/>
    <w:rsid w:val="000F121C"/>
    <w:rsid w:val="0012133D"/>
    <w:rsid w:val="00141871"/>
    <w:rsid w:val="00187CA7"/>
    <w:rsid w:val="0019305F"/>
    <w:rsid w:val="001A325E"/>
    <w:rsid w:val="001B3D41"/>
    <w:rsid w:val="001C076A"/>
    <w:rsid w:val="00230696"/>
    <w:rsid w:val="00254419"/>
    <w:rsid w:val="0026351A"/>
    <w:rsid w:val="002923E3"/>
    <w:rsid w:val="002D7565"/>
    <w:rsid w:val="003558AB"/>
    <w:rsid w:val="003A3C61"/>
    <w:rsid w:val="003B263F"/>
    <w:rsid w:val="003C60D7"/>
    <w:rsid w:val="00406781"/>
    <w:rsid w:val="0042512F"/>
    <w:rsid w:val="00447846"/>
    <w:rsid w:val="00456EAC"/>
    <w:rsid w:val="00491388"/>
    <w:rsid w:val="004D5257"/>
    <w:rsid w:val="005043C9"/>
    <w:rsid w:val="005A09D2"/>
    <w:rsid w:val="005C1C69"/>
    <w:rsid w:val="005C5534"/>
    <w:rsid w:val="005F2FE4"/>
    <w:rsid w:val="0061492A"/>
    <w:rsid w:val="00680ACA"/>
    <w:rsid w:val="00680BD2"/>
    <w:rsid w:val="00683EF9"/>
    <w:rsid w:val="00685A3C"/>
    <w:rsid w:val="0069255D"/>
    <w:rsid w:val="006B3A6B"/>
    <w:rsid w:val="006C5615"/>
    <w:rsid w:val="006C6D7C"/>
    <w:rsid w:val="006D0C08"/>
    <w:rsid w:val="006E4E47"/>
    <w:rsid w:val="006F3769"/>
    <w:rsid w:val="00754C77"/>
    <w:rsid w:val="00756B33"/>
    <w:rsid w:val="00795EEB"/>
    <w:rsid w:val="007D5C75"/>
    <w:rsid w:val="007E5B80"/>
    <w:rsid w:val="008205FF"/>
    <w:rsid w:val="008420E3"/>
    <w:rsid w:val="00865D76"/>
    <w:rsid w:val="00881D82"/>
    <w:rsid w:val="008D5C98"/>
    <w:rsid w:val="00946C64"/>
    <w:rsid w:val="00952258"/>
    <w:rsid w:val="009A4A97"/>
    <w:rsid w:val="009B69C7"/>
    <w:rsid w:val="009C5B36"/>
    <w:rsid w:val="00A36423"/>
    <w:rsid w:val="00A3709D"/>
    <w:rsid w:val="00A45EBF"/>
    <w:rsid w:val="00A4690F"/>
    <w:rsid w:val="00A607AB"/>
    <w:rsid w:val="00A61D0E"/>
    <w:rsid w:val="00A77986"/>
    <w:rsid w:val="00B01341"/>
    <w:rsid w:val="00B032DB"/>
    <w:rsid w:val="00B262A5"/>
    <w:rsid w:val="00B266E1"/>
    <w:rsid w:val="00B50B43"/>
    <w:rsid w:val="00BB7A37"/>
    <w:rsid w:val="00BD0550"/>
    <w:rsid w:val="00BD580A"/>
    <w:rsid w:val="00BD79E3"/>
    <w:rsid w:val="00BE2F6D"/>
    <w:rsid w:val="00BE783D"/>
    <w:rsid w:val="00BF7B30"/>
    <w:rsid w:val="00C06F85"/>
    <w:rsid w:val="00C35588"/>
    <w:rsid w:val="00C65FDD"/>
    <w:rsid w:val="00C70343"/>
    <w:rsid w:val="00C820BE"/>
    <w:rsid w:val="00C82D74"/>
    <w:rsid w:val="00C83DD3"/>
    <w:rsid w:val="00CD54DB"/>
    <w:rsid w:val="00D05645"/>
    <w:rsid w:val="00D34DA2"/>
    <w:rsid w:val="00D37F76"/>
    <w:rsid w:val="00D42B33"/>
    <w:rsid w:val="00D476BB"/>
    <w:rsid w:val="00E109BA"/>
    <w:rsid w:val="00E17C37"/>
    <w:rsid w:val="00E23FEE"/>
    <w:rsid w:val="00E37672"/>
    <w:rsid w:val="00E46DEE"/>
    <w:rsid w:val="00E47ED8"/>
    <w:rsid w:val="00E71B24"/>
    <w:rsid w:val="00E81EF1"/>
    <w:rsid w:val="00EC4C8B"/>
    <w:rsid w:val="00ED5FA8"/>
    <w:rsid w:val="00F179AC"/>
    <w:rsid w:val="00F26C57"/>
    <w:rsid w:val="00F32CA2"/>
    <w:rsid w:val="00F676B9"/>
    <w:rsid w:val="00FA5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F76"/>
    <w:rPr>
      <w:color w:val="0000FF"/>
      <w:u w:val="single"/>
    </w:rPr>
  </w:style>
  <w:style w:type="paragraph" w:styleId="a4">
    <w:name w:val="Normal (Web)"/>
    <w:basedOn w:val="a"/>
    <w:unhideWhenUsed/>
    <w:rsid w:val="00D37F7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37F76"/>
    <w:pPr>
      <w:ind w:left="720"/>
      <w:contextualSpacing/>
    </w:pPr>
  </w:style>
  <w:style w:type="paragraph" w:customStyle="1" w:styleId="2">
    <w:name w:val="Без интервала2"/>
    <w:rsid w:val="00D37F76"/>
    <w:pPr>
      <w:spacing w:after="0" w:line="240" w:lineRule="auto"/>
    </w:pPr>
    <w:rPr>
      <w:rFonts w:ascii="Calibri" w:eastAsia="Times New Roman" w:hAnsi="Calibri" w:cs="Times New Roman"/>
    </w:rPr>
  </w:style>
  <w:style w:type="table" w:styleId="a6">
    <w:name w:val="Table Grid"/>
    <w:basedOn w:val="a1"/>
    <w:uiPriority w:val="59"/>
    <w:rsid w:val="00D37F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D37F76"/>
    <w:rPr>
      <w:b/>
      <w:bCs/>
    </w:rPr>
  </w:style>
  <w:style w:type="paragraph" w:customStyle="1" w:styleId="align-center">
    <w:name w:val="align-center"/>
    <w:basedOn w:val="a"/>
    <w:rsid w:val="00406781"/>
    <w:pPr>
      <w:spacing w:after="223" w:line="240" w:lineRule="auto"/>
      <w:jc w:val="center"/>
    </w:pPr>
    <w:rPr>
      <w:rFonts w:ascii="Times New Roman" w:hAnsi="Times New Roman" w:cs="Times New Roman"/>
      <w:sz w:val="24"/>
      <w:szCs w:val="24"/>
    </w:rPr>
  </w:style>
  <w:style w:type="character" w:customStyle="1" w:styleId="btn">
    <w:name w:val="btn"/>
    <w:basedOn w:val="a0"/>
    <w:rsid w:val="00406781"/>
  </w:style>
  <w:style w:type="character" w:customStyle="1" w:styleId="docsupplement-number">
    <w:name w:val="doc__supplement-number"/>
    <w:basedOn w:val="a0"/>
    <w:rsid w:val="00406781"/>
  </w:style>
  <w:style w:type="character" w:customStyle="1" w:styleId="docsupplement-name">
    <w:name w:val="doc__supplement-name"/>
    <w:basedOn w:val="a0"/>
    <w:rsid w:val="00406781"/>
  </w:style>
  <w:style w:type="paragraph" w:customStyle="1" w:styleId="formattext">
    <w:name w:val="formattext"/>
    <w:basedOn w:val="a"/>
    <w:rsid w:val="00406781"/>
    <w:pPr>
      <w:spacing w:after="223" w:line="240" w:lineRule="auto"/>
      <w:jc w:val="both"/>
    </w:pPr>
    <w:rPr>
      <w:rFonts w:ascii="Times New Roman" w:hAnsi="Times New Roman" w:cs="Times New Roman"/>
      <w:sz w:val="24"/>
      <w:szCs w:val="24"/>
    </w:rPr>
  </w:style>
  <w:style w:type="paragraph" w:styleId="a8">
    <w:name w:val="Balloon Text"/>
    <w:basedOn w:val="a"/>
    <w:link w:val="a9"/>
    <w:uiPriority w:val="99"/>
    <w:semiHidden/>
    <w:unhideWhenUsed/>
    <w:rsid w:val="001B3D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3D41"/>
    <w:rPr>
      <w:rFonts w:ascii="Tahoma" w:eastAsiaTheme="minorEastAsia" w:hAnsi="Tahoma" w:cs="Tahoma"/>
      <w:sz w:val="16"/>
      <w:szCs w:val="16"/>
      <w:lang w:eastAsia="ru-RU"/>
    </w:rPr>
  </w:style>
  <w:style w:type="character" w:styleId="aa">
    <w:name w:val="FollowedHyperlink"/>
    <w:basedOn w:val="a0"/>
    <w:uiPriority w:val="99"/>
    <w:semiHidden/>
    <w:unhideWhenUsed/>
    <w:rsid w:val="00CD54DB"/>
    <w:rPr>
      <w:color w:val="800080"/>
      <w:u w:val="single"/>
    </w:rPr>
  </w:style>
  <w:style w:type="paragraph" w:customStyle="1" w:styleId="xl67">
    <w:name w:val="xl67"/>
    <w:basedOn w:val="a"/>
    <w:rsid w:val="00CD54DB"/>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a"/>
    <w:rsid w:val="00CD54DB"/>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CD54D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CD54DB"/>
    <w:pPr>
      <w:spacing w:before="100" w:beforeAutospacing="1" w:after="100" w:afterAutospacing="1" w:line="240" w:lineRule="auto"/>
      <w:jc w:val="both"/>
      <w:textAlignment w:val="center"/>
    </w:pPr>
    <w:rPr>
      <w:rFonts w:ascii="Times New Roman" w:eastAsia="Times New Roman" w:hAnsi="Times New Roman" w:cs="Times New Roman"/>
      <w:sz w:val="16"/>
      <w:szCs w:val="16"/>
    </w:rPr>
  </w:style>
  <w:style w:type="paragraph" w:customStyle="1" w:styleId="xl71">
    <w:name w:val="xl71"/>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3">
    <w:name w:val="xl73"/>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a"/>
    <w:rsid w:val="00CD54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CD54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CD54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CD54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CD54DB"/>
    <w:pPr>
      <w:spacing w:before="100" w:beforeAutospacing="1" w:after="100" w:afterAutospacing="1" w:line="240" w:lineRule="auto"/>
    </w:pPr>
    <w:rPr>
      <w:rFonts w:ascii="Times New Roman" w:eastAsia="Times New Roman" w:hAnsi="Times New Roman" w:cs="Times New Roman"/>
    </w:rPr>
  </w:style>
  <w:style w:type="paragraph" w:customStyle="1" w:styleId="xl82">
    <w:name w:val="xl82"/>
    <w:basedOn w:val="a"/>
    <w:rsid w:val="00CD54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CD54D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a"/>
    <w:rsid w:val="00CD54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a"/>
    <w:rsid w:val="00CD54D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8">
    <w:name w:val="xl88"/>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9">
    <w:name w:val="xl89"/>
    <w:basedOn w:val="a"/>
    <w:rsid w:val="00CD54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0">
    <w:name w:val="xl90"/>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1">
    <w:name w:val="xl91"/>
    <w:basedOn w:val="a"/>
    <w:rsid w:val="00CD54D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2">
    <w:name w:val="xl92"/>
    <w:basedOn w:val="a"/>
    <w:rsid w:val="00CD54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CD54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CD54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a"/>
    <w:rsid w:val="00CD54D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6">
    <w:name w:val="xl96"/>
    <w:basedOn w:val="a"/>
    <w:rsid w:val="00CD54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a"/>
    <w:rsid w:val="00CD54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CD54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CD54D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CD54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D54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CD54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CD54D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4">
    <w:name w:val="xl104"/>
    <w:basedOn w:val="a"/>
    <w:rsid w:val="00CD54DB"/>
    <w:pPr>
      <w:spacing w:before="100" w:beforeAutospacing="1" w:after="100" w:afterAutospacing="1" w:line="240" w:lineRule="auto"/>
    </w:pPr>
    <w:rPr>
      <w:rFonts w:ascii="Times New Roman" w:eastAsia="Times New Roman" w:hAnsi="Times New Roman" w:cs="Times New Roman"/>
    </w:rPr>
  </w:style>
  <w:style w:type="paragraph" w:customStyle="1" w:styleId="xl105">
    <w:name w:val="xl105"/>
    <w:basedOn w:val="a"/>
    <w:rsid w:val="00CD54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
    <w:rsid w:val="00CD54DB"/>
    <w:pPr>
      <w:spacing w:before="100" w:beforeAutospacing="1" w:after="100" w:afterAutospacing="1" w:line="240" w:lineRule="auto"/>
      <w:jc w:val="center"/>
    </w:pPr>
    <w:rPr>
      <w:rFonts w:ascii="Times New Roman" w:eastAsia="Times New Roman" w:hAnsi="Times New Roman" w:cs="Times New Roman"/>
      <w:color w:val="0000FF"/>
      <w:sz w:val="16"/>
      <w:szCs w:val="16"/>
      <w:u w:val="single"/>
    </w:rPr>
  </w:style>
  <w:style w:type="paragraph" w:customStyle="1" w:styleId="xl107">
    <w:name w:val="xl107"/>
    <w:basedOn w:val="a"/>
    <w:rsid w:val="00CD54D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8">
    <w:name w:val="xl108"/>
    <w:basedOn w:val="a"/>
    <w:rsid w:val="00CD54DB"/>
    <w:pPr>
      <w:spacing w:before="100" w:beforeAutospacing="1" w:after="100" w:afterAutospacing="1" w:line="240" w:lineRule="auto"/>
    </w:pPr>
    <w:rPr>
      <w:rFonts w:ascii="Times New Roman" w:eastAsia="Times New Roman" w:hAnsi="Times New Roman" w:cs="Times New Roman"/>
      <w:b/>
      <w:bCs/>
    </w:rPr>
  </w:style>
  <w:style w:type="paragraph" w:customStyle="1" w:styleId="xl109">
    <w:name w:val="xl109"/>
    <w:basedOn w:val="a"/>
    <w:rsid w:val="00CD54D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CD54DB"/>
    <w:pPr>
      <w:spacing w:before="100" w:beforeAutospacing="1" w:after="100" w:afterAutospacing="1" w:line="240" w:lineRule="auto"/>
    </w:pPr>
    <w:rPr>
      <w:rFonts w:ascii="Times New Roman" w:eastAsia="Times New Roman" w:hAnsi="Times New Roman" w:cs="Times New Roman"/>
      <w:b/>
      <w:bCs/>
      <w:sz w:val="24"/>
      <w:szCs w:val="24"/>
    </w:rPr>
  </w:style>
  <w:style w:type="paragraph" w:styleId="ab">
    <w:name w:val="No Spacing"/>
    <w:uiPriority w:val="1"/>
    <w:qFormat/>
    <w:rsid w:val="008D5C98"/>
    <w:pPr>
      <w:spacing w:after="0" w:line="240" w:lineRule="auto"/>
    </w:pPr>
    <w:rPr>
      <w:rFonts w:ascii="Arial Unicode MS" w:eastAsia="Arial Unicode MS" w:hAnsi="Arial Unicode MS" w:cs="Arial Unicode MS"/>
      <w:color w:val="000000"/>
      <w:sz w:val="24"/>
      <w:szCs w:val="24"/>
      <w:lang w:eastAsia="ru-RU"/>
    </w:rPr>
  </w:style>
  <w:style w:type="character" w:customStyle="1" w:styleId="20">
    <w:name w:val="Основной текст (2)_"/>
    <w:basedOn w:val="a0"/>
    <w:rsid w:val="005C5534"/>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0"/>
    <w:rsid w:val="005C5534"/>
    <w:rPr>
      <w:color w:val="000000"/>
      <w:spacing w:val="0"/>
      <w:w w:val="100"/>
      <w:position w:val="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F76"/>
    <w:rPr>
      <w:color w:val="0000FF"/>
      <w:u w:val="single"/>
    </w:rPr>
  </w:style>
  <w:style w:type="paragraph" w:styleId="a4">
    <w:name w:val="Normal (Web)"/>
    <w:basedOn w:val="a"/>
    <w:unhideWhenUsed/>
    <w:rsid w:val="00D37F7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1"/>
    <w:qFormat/>
    <w:rsid w:val="00D37F76"/>
    <w:pPr>
      <w:ind w:left="720"/>
      <w:contextualSpacing/>
    </w:pPr>
  </w:style>
  <w:style w:type="paragraph" w:customStyle="1" w:styleId="2">
    <w:name w:val="Без интервала2"/>
    <w:rsid w:val="00D37F76"/>
    <w:pPr>
      <w:spacing w:after="0" w:line="240" w:lineRule="auto"/>
    </w:pPr>
    <w:rPr>
      <w:rFonts w:ascii="Calibri" w:eastAsia="Times New Roman" w:hAnsi="Calibri" w:cs="Times New Roman"/>
    </w:rPr>
  </w:style>
  <w:style w:type="table" w:styleId="a6">
    <w:name w:val="Table Grid"/>
    <w:basedOn w:val="a1"/>
    <w:uiPriority w:val="59"/>
    <w:rsid w:val="00D37F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D37F76"/>
    <w:rPr>
      <w:b/>
      <w:bCs/>
    </w:rPr>
  </w:style>
  <w:style w:type="paragraph" w:customStyle="1" w:styleId="align-center">
    <w:name w:val="align-center"/>
    <w:basedOn w:val="a"/>
    <w:rsid w:val="00406781"/>
    <w:pPr>
      <w:spacing w:after="223" w:line="240" w:lineRule="auto"/>
      <w:jc w:val="center"/>
    </w:pPr>
    <w:rPr>
      <w:rFonts w:ascii="Times New Roman" w:hAnsi="Times New Roman" w:cs="Times New Roman"/>
      <w:sz w:val="24"/>
      <w:szCs w:val="24"/>
    </w:rPr>
  </w:style>
  <w:style w:type="character" w:customStyle="1" w:styleId="btn">
    <w:name w:val="btn"/>
    <w:basedOn w:val="a0"/>
    <w:rsid w:val="00406781"/>
  </w:style>
  <w:style w:type="character" w:customStyle="1" w:styleId="docsupplement-number">
    <w:name w:val="doc__supplement-number"/>
    <w:basedOn w:val="a0"/>
    <w:rsid w:val="00406781"/>
  </w:style>
  <w:style w:type="character" w:customStyle="1" w:styleId="docsupplement-name">
    <w:name w:val="doc__supplement-name"/>
    <w:basedOn w:val="a0"/>
    <w:rsid w:val="00406781"/>
  </w:style>
  <w:style w:type="paragraph" w:customStyle="1" w:styleId="formattext">
    <w:name w:val="formattext"/>
    <w:basedOn w:val="a"/>
    <w:rsid w:val="00406781"/>
    <w:pPr>
      <w:spacing w:after="223" w:line="240" w:lineRule="auto"/>
      <w:jc w:val="both"/>
    </w:pPr>
    <w:rPr>
      <w:rFonts w:ascii="Times New Roman" w:hAnsi="Times New Roman" w:cs="Times New Roman"/>
      <w:sz w:val="24"/>
      <w:szCs w:val="24"/>
    </w:rPr>
  </w:style>
  <w:style w:type="paragraph" w:styleId="a8">
    <w:name w:val="Balloon Text"/>
    <w:basedOn w:val="a"/>
    <w:link w:val="a9"/>
    <w:uiPriority w:val="99"/>
    <w:semiHidden/>
    <w:unhideWhenUsed/>
    <w:rsid w:val="001B3D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3D4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114809">
      <w:bodyDiv w:val="1"/>
      <w:marLeft w:val="0"/>
      <w:marRight w:val="0"/>
      <w:marTop w:val="0"/>
      <w:marBottom w:val="0"/>
      <w:divBdr>
        <w:top w:val="none" w:sz="0" w:space="0" w:color="auto"/>
        <w:left w:val="none" w:sz="0" w:space="0" w:color="auto"/>
        <w:bottom w:val="none" w:sz="0" w:space="0" w:color="auto"/>
        <w:right w:val="none" w:sz="0" w:space="0" w:color="auto"/>
      </w:divBdr>
    </w:div>
    <w:div w:id="256866259">
      <w:bodyDiv w:val="1"/>
      <w:marLeft w:val="0"/>
      <w:marRight w:val="0"/>
      <w:marTop w:val="0"/>
      <w:marBottom w:val="0"/>
      <w:divBdr>
        <w:top w:val="none" w:sz="0" w:space="0" w:color="auto"/>
        <w:left w:val="none" w:sz="0" w:space="0" w:color="auto"/>
        <w:bottom w:val="none" w:sz="0" w:space="0" w:color="auto"/>
        <w:right w:val="none" w:sz="0" w:space="0" w:color="auto"/>
      </w:divBdr>
    </w:div>
    <w:div w:id="21239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7kolokolchi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madouds27@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B5D9DEB1598A52A99ABABE711347EB2FFF9AEDFE9ACEA6E6FFE5DFF41420245BF4CFAA16BD3C2419rC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325E-8305-404A-9D23-56F0F095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9303</Words>
  <Characters>53032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Windows User</cp:lastModifiedBy>
  <cp:revision>2</cp:revision>
  <cp:lastPrinted>2020-02-17T06:34:00Z</cp:lastPrinted>
  <dcterms:created xsi:type="dcterms:W3CDTF">2020-02-17T11:23:00Z</dcterms:created>
  <dcterms:modified xsi:type="dcterms:W3CDTF">2020-02-17T11:23:00Z</dcterms:modified>
</cp:coreProperties>
</file>